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AD" w:rsidRPr="00FF792A" w:rsidRDefault="00EA58AD" w:rsidP="00EA58AD">
      <w:pPr>
        <w:spacing w:after="60"/>
        <w:jc w:val="right"/>
        <w:rPr>
          <w:rFonts w:ascii="Arial" w:hAnsi="Arial" w:cs="Arial"/>
          <w:b/>
        </w:rPr>
      </w:pPr>
      <w:r w:rsidRPr="00AD715B">
        <w:rPr>
          <w:rFonts w:ascii="Arial" w:hAnsi="Arial" w:cs="Arial"/>
        </w:rPr>
        <w:t xml:space="preserve">                                                                                       </w:t>
      </w:r>
      <w:r w:rsidR="00FF792A">
        <w:rPr>
          <w:rFonts w:ascii="Arial" w:hAnsi="Arial" w:cs="Arial"/>
        </w:rPr>
        <w:t xml:space="preserve">       </w:t>
      </w:r>
      <w:r w:rsidRPr="00FF792A">
        <w:rPr>
          <w:rFonts w:ascii="Arial" w:hAnsi="Arial" w:cs="Arial"/>
          <w:b/>
        </w:rPr>
        <w:t xml:space="preserve">Załącznik nr </w:t>
      </w:r>
      <w:r w:rsidR="00FF792A" w:rsidRPr="00FF792A">
        <w:rPr>
          <w:rFonts w:ascii="Arial" w:hAnsi="Arial" w:cs="Arial"/>
          <w:b/>
        </w:rPr>
        <w:t>6 do SIWZ</w:t>
      </w:r>
    </w:p>
    <w:p w:rsidR="00EA58AD" w:rsidRPr="00AD715B" w:rsidRDefault="004306F3" w:rsidP="00EA58AD">
      <w:pPr>
        <w:spacing w:after="60"/>
        <w:jc w:val="center"/>
        <w:rPr>
          <w:rFonts w:ascii="Arial" w:hAnsi="Arial" w:cs="Arial"/>
          <w:b/>
          <w:sz w:val="28"/>
          <w:szCs w:val="28"/>
        </w:rPr>
      </w:pPr>
      <w:r>
        <w:rPr>
          <w:rFonts w:ascii="Arial" w:hAnsi="Arial" w:cs="Arial"/>
          <w:b/>
          <w:sz w:val="28"/>
          <w:szCs w:val="28"/>
        </w:rPr>
        <w:t>UMOWA Nr ……</w:t>
      </w:r>
    </w:p>
    <w:p w:rsidR="00EA58AD" w:rsidRPr="00AD715B" w:rsidRDefault="00EA58AD" w:rsidP="00EA58AD">
      <w:pPr>
        <w:spacing w:after="60"/>
        <w:jc w:val="center"/>
        <w:rPr>
          <w:rFonts w:ascii="Arial" w:hAnsi="Arial" w:cs="Arial"/>
        </w:rPr>
      </w:pPr>
    </w:p>
    <w:p w:rsidR="00EA58AD" w:rsidRDefault="00EA58AD" w:rsidP="00EA58AD">
      <w:pPr>
        <w:spacing w:after="60"/>
        <w:jc w:val="both"/>
        <w:rPr>
          <w:rFonts w:ascii="Arial" w:hAnsi="Arial" w:cs="Arial"/>
        </w:rPr>
      </w:pPr>
      <w:r w:rsidRPr="00AD715B">
        <w:rPr>
          <w:rFonts w:ascii="Arial" w:hAnsi="Arial" w:cs="Arial"/>
        </w:rPr>
        <w:t>zawarta w dniu  ........................pomiędzy:</w:t>
      </w:r>
    </w:p>
    <w:p w:rsidR="00EA58AD" w:rsidRPr="001D6D1A" w:rsidRDefault="00EA58AD" w:rsidP="00EA58AD">
      <w:pPr>
        <w:rPr>
          <w:rFonts w:ascii="Arial" w:hAnsi="Arial" w:cs="Arial"/>
          <w:b/>
        </w:rPr>
      </w:pPr>
      <w:r w:rsidRPr="003E5333">
        <w:rPr>
          <w:rFonts w:ascii="Arial" w:hAnsi="Arial" w:cs="Arial"/>
          <w:b/>
        </w:rPr>
        <w:t>Gminą Sułów</w:t>
      </w:r>
      <w:r w:rsidRPr="00E12297">
        <w:rPr>
          <w:rFonts w:ascii="Arial" w:hAnsi="Arial" w:cs="Arial"/>
        </w:rPr>
        <w:t xml:space="preserve"> </w:t>
      </w:r>
      <w:r>
        <w:rPr>
          <w:rFonts w:ascii="Arial" w:hAnsi="Arial" w:cs="Arial"/>
        </w:rPr>
        <w:t xml:space="preserve">z siedzibą w Sułowie, </w:t>
      </w:r>
      <w:r w:rsidRPr="00CD0334">
        <w:rPr>
          <w:rFonts w:ascii="Arial" w:hAnsi="Arial" w:cs="Arial"/>
          <w:b/>
        </w:rPr>
        <w:t>Sułów 63, 22-448 Sułów</w:t>
      </w:r>
      <w:r>
        <w:rPr>
          <w:rFonts w:ascii="Arial" w:hAnsi="Arial" w:cs="Arial"/>
        </w:rPr>
        <w:t>,</w:t>
      </w:r>
      <w:r w:rsidRPr="004F1038">
        <w:rPr>
          <w:rFonts w:ascii="Arial" w:hAnsi="Arial" w:cs="Arial"/>
          <w:b/>
        </w:rPr>
        <w:t xml:space="preserve"> </w:t>
      </w:r>
      <w:r w:rsidRPr="001D6D1A">
        <w:rPr>
          <w:rFonts w:ascii="Arial" w:hAnsi="Arial" w:cs="Arial"/>
          <w:b/>
        </w:rPr>
        <w:t>NIP: 922-29-42-581</w:t>
      </w:r>
      <w:r>
        <w:rPr>
          <w:rFonts w:ascii="Arial" w:hAnsi="Arial" w:cs="Arial"/>
          <w:b/>
        </w:rPr>
        <w:t>, REGON: 950368598</w:t>
      </w:r>
    </w:p>
    <w:p w:rsidR="00EA58AD" w:rsidRPr="00E12297" w:rsidRDefault="00EA58AD" w:rsidP="00EA58AD">
      <w:pPr>
        <w:rPr>
          <w:rFonts w:ascii="Arial" w:hAnsi="Arial" w:cs="Arial"/>
        </w:rPr>
      </w:pPr>
      <w:r w:rsidRPr="00E12297">
        <w:rPr>
          <w:rFonts w:ascii="Arial" w:hAnsi="Arial" w:cs="Arial"/>
        </w:rPr>
        <w:t xml:space="preserve">zwaną dalej </w:t>
      </w:r>
      <w:r>
        <w:rPr>
          <w:rFonts w:ascii="Arial" w:hAnsi="Arial" w:cs="Arial"/>
        </w:rPr>
        <w:t xml:space="preserve"> </w:t>
      </w:r>
      <w:r w:rsidRPr="00E12297">
        <w:rPr>
          <w:rFonts w:ascii="Arial" w:hAnsi="Arial" w:cs="Arial"/>
        </w:rPr>
        <w:t>Zamawiającym reprezentowaną przez:</w:t>
      </w:r>
    </w:p>
    <w:p w:rsidR="00EA58AD" w:rsidRDefault="00EA58AD" w:rsidP="00EA58AD">
      <w:pPr>
        <w:rPr>
          <w:rFonts w:ascii="Arial" w:hAnsi="Arial" w:cs="Arial"/>
          <w:b/>
        </w:rPr>
      </w:pPr>
      <w:r>
        <w:rPr>
          <w:rFonts w:ascii="Arial" w:hAnsi="Arial" w:cs="Arial"/>
          <w:b/>
        </w:rPr>
        <w:t>Leona Bulaka</w:t>
      </w:r>
      <w:r w:rsidRPr="003E5333">
        <w:rPr>
          <w:rFonts w:ascii="Arial" w:hAnsi="Arial" w:cs="Arial"/>
          <w:b/>
        </w:rPr>
        <w:t xml:space="preserve"> – Wójta Gminy Sułów</w:t>
      </w:r>
    </w:p>
    <w:p w:rsidR="00EA58AD" w:rsidRPr="003E5333" w:rsidRDefault="00EA58AD" w:rsidP="00EA58AD">
      <w:pPr>
        <w:rPr>
          <w:rFonts w:ascii="Arial" w:hAnsi="Arial" w:cs="Arial"/>
          <w:b/>
        </w:rPr>
      </w:pPr>
      <w:r>
        <w:rPr>
          <w:rFonts w:ascii="Arial" w:hAnsi="Arial" w:cs="Arial"/>
          <w:b/>
        </w:rPr>
        <w:t xml:space="preserve">przy kontrasygnacie – Aleksandry Zając Skarbnika Gminy Sułów  </w:t>
      </w:r>
    </w:p>
    <w:p w:rsidR="00EA58AD" w:rsidRPr="00677B0B" w:rsidRDefault="00EA58AD" w:rsidP="00EA58AD">
      <w:pPr>
        <w:spacing w:after="60"/>
        <w:jc w:val="both"/>
        <w:rPr>
          <w:rFonts w:ascii="Arial" w:hAnsi="Arial" w:cs="Arial"/>
        </w:rPr>
      </w:pPr>
      <w:r w:rsidRPr="00677B0B">
        <w:rPr>
          <w:rFonts w:ascii="Arial" w:hAnsi="Arial" w:cs="Arial"/>
        </w:rPr>
        <w:t xml:space="preserve">a  ………………………………………………………………………………… </w:t>
      </w:r>
    </w:p>
    <w:p w:rsidR="00EA58AD" w:rsidRPr="00677B0B" w:rsidRDefault="00EA58AD" w:rsidP="00EA58AD">
      <w:pPr>
        <w:spacing w:after="60"/>
        <w:jc w:val="both"/>
        <w:rPr>
          <w:rFonts w:ascii="Arial" w:hAnsi="Arial" w:cs="Arial"/>
        </w:rPr>
      </w:pPr>
      <w:r w:rsidRPr="00677B0B">
        <w:rPr>
          <w:rFonts w:ascii="Arial" w:hAnsi="Arial" w:cs="Arial"/>
        </w:rPr>
        <w:t>zwanym dalej Wykonawcą, reprezentowanym przez:</w:t>
      </w:r>
      <w:r>
        <w:rPr>
          <w:rFonts w:ascii="Arial" w:hAnsi="Arial" w:cs="Arial"/>
        </w:rPr>
        <w:t xml:space="preserve"> </w:t>
      </w:r>
      <w:r w:rsidRPr="00677B0B">
        <w:rPr>
          <w:rFonts w:ascii="Arial" w:hAnsi="Arial" w:cs="Arial"/>
        </w:rPr>
        <w:t>……………………………………………………….</w:t>
      </w:r>
    </w:p>
    <w:p w:rsidR="00EA58AD" w:rsidRPr="00AD715B" w:rsidRDefault="00EA58AD" w:rsidP="00EA58AD">
      <w:pPr>
        <w:spacing w:after="60"/>
        <w:jc w:val="both"/>
        <w:rPr>
          <w:rFonts w:ascii="Arial" w:hAnsi="Arial" w:cs="Arial"/>
        </w:rPr>
      </w:pPr>
    </w:p>
    <w:p w:rsidR="00EA58AD" w:rsidRPr="00AD715B" w:rsidRDefault="00EA58AD" w:rsidP="00EA58AD">
      <w:pPr>
        <w:spacing w:after="60"/>
        <w:jc w:val="both"/>
        <w:rPr>
          <w:rFonts w:ascii="Arial" w:hAnsi="Arial" w:cs="Arial"/>
        </w:rPr>
      </w:pPr>
      <w:r w:rsidRPr="00AD715B">
        <w:rPr>
          <w:rFonts w:ascii="Arial" w:hAnsi="Arial" w:cs="Arial"/>
        </w:rPr>
        <w:t>W wyniku przeprowadzonego postępowania o zamówienie publiczne w trybie przetargu nieograniczonego na podstawie przepisów ustawy z dnia 29 stycznia 2004r. Prawo zam</w:t>
      </w:r>
      <w:r>
        <w:rPr>
          <w:rFonts w:ascii="Arial" w:hAnsi="Arial" w:cs="Arial"/>
        </w:rPr>
        <w:t>ówień publicznych  /Dz. U. z 2017</w:t>
      </w:r>
      <w:r w:rsidRPr="00AD715B">
        <w:rPr>
          <w:rFonts w:ascii="Arial" w:hAnsi="Arial" w:cs="Arial"/>
        </w:rPr>
        <w:t xml:space="preserve">r, </w:t>
      </w:r>
      <w:r>
        <w:rPr>
          <w:rFonts w:ascii="Arial" w:hAnsi="Arial" w:cs="Arial"/>
        </w:rPr>
        <w:t xml:space="preserve"> poz. 1579</w:t>
      </w:r>
      <w:r w:rsidRPr="00AD715B">
        <w:rPr>
          <w:rFonts w:ascii="Arial" w:hAnsi="Arial" w:cs="Arial"/>
        </w:rPr>
        <w:t>/ zawarto umowę o następującej treści:</w:t>
      </w:r>
    </w:p>
    <w:p w:rsidR="00EA58AD" w:rsidRPr="00AD715B" w:rsidRDefault="00EA58AD" w:rsidP="00EA58AD">
      <w:pPr>
        <w:spacing w:after="60"/>
        <w:jc w:val="center"/>
        <w:rPr>
          <w:rFonts w:ascii="Arial" w:hAnsi="Arial" w:cs="Arial"/>
        </w:rPr>
      </w:pPr>
      <w:r w:rsidRPr="00AD715B">
        <w:rPr>
          <w:rFonts w:ascii="Arial" w:hAnsi="Arial" w:cs="Arial"/>
        </w:rPr>
        <w:t>§ 1</w:t>
      </w:r>
    </w:p>
    <w:p w:rsidR="00EA58AD" w:rsidRPr="00AD715B" w:rsidRDefault="00EA58AD" w:rsidP="00EA58AD">
      <w:pPr>
        <w:spacing w:after="60"/>
        <w:jc w:val="center"/>
        <w:rPr>
          <w:rFonts w:ascii="Arial" w:hAnsi="Arial" w:cs="Arial"/>
          <w:b/>
        </w:rPr>
      </w:pPr>
      <w:r w:rsidRPr="00AD715B">
        <w:rPr>
          <w:rFonts w:ascii="Arial" w:hAnsi="Arial" w:cs="Arial"/>
          <w:b/>
        </w:rPr>
        <w:t>Przedmiot zamówienia</w:t>
      </w:r>
    </w:p>
    <w:p w:rsidR="00EA58AD" w:rsidRDefault="00EA58AD" w:rsidP="00EA58AD">
      <w:pPr>
        <w:jc w:val="both"/>
        <w:rPr>
          <w:rFonts w:ascii="Arial" w:hAnsi="Arial" w:cs="Arial"/>
          <w:b/>
        </w:rPr>
      </w:pPr>
      <w:r w:rsidRPr="00061181">
        <w:rPr>
          <w:rFonts w:ascii="Arial" w:hAnsi="Arial" w:cs="Arial"/>
        </w:rPr>
        <w:t>1. Zamawiający zamawia a Wykonawca przyjmuje do wykonania zadanie pn</w:t>
      </w:r>
      <w:r>
        <w:rPr>
          <w:rFonts w:ascii="Arial" w:hAnsi="Arial" w:cs="Arial"/>
        </w:rPr>
        <w:t>.</w:t>
      </w:r>
      <w:r w:rsidRPr="00061181">
        <w:rPr>
          <w:rFonts w:ascii="Arial" w:hAnsi="Arial" w:cs="Arial"/>
        </w:rPr>
        <w:t xml:space="preserve">:  </w:t>
      </w:r>
      <w:r>
        <w:rPr>
          <w:rFonts w:ascii="Arial" w:hAnsi="Arial" w:cs="Arial"/>
        </w:rPr>
        <w:t>„</w:t>
      </w:r>
      <w:r w:rsidR="00603EE2">
        <w:rPr>
          <w:rFonts w:ascii="Arial" w:hAnsi="Arial" w:cs="Arial"/>
          <w:b/>
        </w:rPr>
        <w:t>Przeb</w:t>
      </w:r>
      <w:r>
        <w:rPr>
          <w:rFonts w:ascii="Arial" w:hAnsi="Arial" w:cs="Arial"/>
          <w:b/>
        </w:rPr>
        <w:t>udowa drogi gminnej nr 110131L w miejscowości Tworyczów”.</w:t>
      </w:r>
    </w:p>
    <w:p w:rsidR="002024BE" w:rsidRDefault="00EA58AD" w:rsidP="00EA58AD">
      <w:pPr>
        <w:jc w:val="both"/>
        <w:rPr>
          <w:rFonts w:ascii="Arial" w:hAnsi="Arial" w:cs="Arial"/>
          <w:iCs/>
          <w:color w:val="000000"/>
        </w:rPr>
      </w:pPr>
      <w:r>
        <w:rPr>
          <w:rFonts w:ascii="Arial" w:hAnsi="Arial" w:cs="Arial"/>
          <w:iCs/>
          <w:color w:val="000000"/>
        </w:rPr>
        <w:t xml:space="preserve">2. </w:t>
      </w:r>
      <w:r w:rsidRPr="00061181">
        <w:rPr>
          <w:rFonts w:ascii="Arial" w:hAnsi="Arial" w:cs="Arial"/>
          <w:iCs/>
          <w:color w:val="000000"/>
        </w:rPr>
        <w:t>Wykonawca zobowiązuje się wykonać przedmiot umowy zgodnie z</w:t>
      </w:r>
      <w:r w:rsidR="002024BE">
        <w:rPr>
          <w:rFonts w:ascii="Arial" w:hAnsi="Arial" w:cs="Arial"/>
          <w:iCs/>
          <w:color w:val="000000"/>
        </w:rPr>
        <w:t>:</w:t>
      </w:r>
    </w:p>
    <w:p w:rsidR="00FC6108" w:rsidRPr="00FC6108" w:rsidRDefault="00FC6108" w:rsidP="00FC6108">
      <w:pPr>
        <w:pStyle w:val="Akapitzlist"/>
        <w:numPr>
          <w:ilvl w:val="0"/>
          <w:numId w:val="1"/>
        </w:numPr>
        <w:jc w:val="both"/>
        <w:rPr>
          <w:rFonts w:ascii="Arial" w:hAnsi="Arial" w:cs="Arial"/>
        </w:rPr>
      </w:pPr>
      <w:r>
        <w:rPr>
          <w:rFonts w:ascii="Arial" w:hAnsi="Arial" w:cs="Arial"/>
        </w:rPr>
        <w:t xml:space="preserve">kosztorysem ofertowym </w:t>
      </w:r>
    </w:p>
    <w:p w:rsidR="002024BE" w:rsidRPr="002024BE" w:rsidRDefault="00EA58AD" w:rsidP="002024BE">
      <w:pPr>
        <w:pStyle w:val="Akapitzlist"/>
        <w:numPr>
          <w:ilvl w:val="0"/>
          <w:numId w:val="1"/>
        </w:numPr>
        <w:jc w:val="both"/>
        <w:rPr>
          <w:rFonts w:ascii="Arial" w:hAnsi="Arial" w:cs="Arial"/>
        </w:rPr>
      </w:pPr>
      <w:r w:rsidRPr="002024BE">
        <w:rPr>
          <w:rFonts w:ascii="Arial" w:hAnsi="Arial" w:cs="Arial"/>
          <w:iCs/>
          <w:color w:val="000000"/>
        </w:rPr>
        <w:t xml:space="preserve">dokumentacją projektową, </w:t>
      </w:r>
    </w:p>
    <w:p w:rsidR="002024BE" w:rsidRPr="002024BE" w:rsidRDefault="00EA58AD" w:rsidP="002024BE">
      <w:pPr>
        <w:pStyle w:val="Akapitzlist"/>
        <w:numPr>
          <w:ilvl w:val="0"/>
          <w:numId w:val="1"/>
        </w:numPr>
        <w:jc w:val="both"/>
        <w:rPr>
          <w:rFonts w:ascii="Arial" w:hAnsi="Arial" w:cs="Arial"/>
        </w:rPr>
      </w:pPr>
      <w:r w:rsidRPr="002024BE">
        <w:rPr>
          <w:rFonts w:ascii="Arial" w:hAnsi="Arial" w:cs="Arial"/>
          <w:iCs/>
          <w:color w:val="000000"/>
        </w:rPr>
        <w:t xml:space="preserve">specyfikacją techniczną wykonania i odbioru robót,  </w:t>
      </w:r>
    </w:p>
    <w:p w:rsidR="002024BE" w:rsidRPr="0043301A" w:rsidRDefault="00EA58AD" w:rsidP="002024BE">
      <w:pPr>
        <w:pStyle w:val="Akapitzlist"/>
        <w:numPr>
          <w:ilvl w:val="0"/>
          <w:numId w:val="1"/>
        </w:numPr>
        <w:jc w:val="both"/>
        <w:rPr>
          <w:rFonts w:ascii="Arial" w:hAnsi="Arial" w:cs="Arial"/>
        </w:rPr>
      </w:pPr>
      <w:r w:rsidRPr="002024BE">
        <w:rPr>
          <w:rFonts w:ascii="Arial" w:hAnsi="Arial" w:cs="Arial"/>
          <w:iCs/>
          <w:color w:val="000000"/>
        </w:rPr>
        <w:t xml:space="preserve">specyfikacją istotnych warunków zamówienia, </w:t>
      </w:r>
    </w:p>
    <w:p w:rsidR="002024BE" w:rsidRPr="00FF792A" w:rsidRDefault="002024BE" w:rsidP="002024BE">
      <w:pPr>
        <w:pStyle w:val="Akapitzlist"/>
        <w:numPr>
          <w:ilvl w:val="0"/>
          <w:numId w:val="1"/>
        </w:numPr>
        <w:jc w:val="both"/>
        <w:rPr>
          <w:rFonts w:ascii="Arial" w:hAnsi="Arial" w:cs="Arial"/>
        </w:rPr>
      </w:pPr>
      <w:r w:rsidRPr="00FF792A">
        <w:rPr>
          <w:rFonts w:ascii="Arial" w:hAnsi="Arial" w:cs="Arial"/>
        </w:rPr>
        <w:t>ofertą Wykonawcy</w:t>
      </w:r>
    </w:p>
    <w:p w:rsidR="00EA58AD" w:rsidRPr="0070162B" w:rsidRDefault="002024BE" w:rsidP="0070162B">
      <w:pPr>
        <w:jc w:val="both"/>
        <w:rPr>
          <w:rFonts w:ascii="Arial" w:hAnsi="Arial" w:cs="Arial"/>
        </w:rPr>
      </w:pPr>
      <w:r w:rsidRPr="0070162B">
        <w:rPr>
          <w:rFonts w:ascii="Arial" w:hAnsi="Arial" w:cs="Arial"/>
          <w:iCs/>
          <w:color w:val="000000"/>
        </w:rPr>
        <w:t>- które stanowią załączniki do niniejszej Umowy</w:t>
      </w:r>
      <w:r w:rsidR="00252FFC" w:rsidRPr="0070162B">
        <w:rPr>
          <w:rFonts w:ascii="Arial" w:hAnsi="Arial" w:cs="Arial"/>
          <w:iCs/>
          <w:color w:val="000000"/>
        </w:rPr>
        <w:t>.</w:t>
      </w:r>
    </w:p>
    <w:p w:rsidR="00EA58AD" w:rsidRPr="00DE7AB2" w:rsidRDefault="00EA58AD" w:rsidP="00EA58AD">
      <w:pPr>
        <w:jc w:val="both"/>
        <w:rPr>
          <w:rFonts w:ascii="Arial" w:hAnsi="Arial" w:cs="Arial"/>
        </w:rPr>
      </w:pPr>
      <w:r>
        <w:rPr>
          <w:rFonts w:ascii="Arial" w:hAnsi="Arial" w:cs="Arial"/>
        </w:rPr>
        <w:t>3</w:t>
      </w:r>
      <w:r w:rsidRPr="00A740E3">
        <w:rPr>
          <w:rFonts w:ascii="Arial" w:hAnsi="Arial" w:cs="Arial"/>
        </w:rPr>
        <w:t xml:space="preserve">. </w:t>
      </w:r>
      <w:r w:rsidR="00FC6108">
        <w:rPr>
          <w:rFonts w:ascii="Arial" w:hAnsi="Arial" w:cs="Arial"/>
        </w:rPr>
        <w:t xml:space="preserve">Wykonawca nie może rozszerzyć zakresu robót bez uzyskania wcześniejszej zgody  Zamawiającego. Zmiana zakresu robót ustalona będzie przez strony z zachowaniem cen jednostkowych elementów robót. </w:t>
      </w:r>
    </w:p>
    <w:p w:rsidR="00EA58AD" w:rsidRPr="00C1271F" w:rsidRDefault="00EA58AD" w:rsidP="00EA58AD">
      <w:pPr>
        <w:jc w:val="both"/>
        <w:rPr>
          <w:rFonts w:ascii="Arial" w:hAnsi="Arial" w:cs="Arial"/>
        </w:rPr>
      </w:pPr>
      <w:r w:rsidRPr="00C1271F">
        <w:rPr>
          <w:rFonts w:ascii="Arial" w:hAnsi="Arial" w:cs="Arial"/>
        </w:rPr>
        <w:t>4. Zamawiający  zastrzega sobie możliwość zwoływania narad koordynacyjnych.</w:t>
      </w:r>
    </w:p>
    <w:p w:rsidR="00EA58AD" w:rsidRPr="000C4A9E" w:rsidRDefault="00EA58AD" w:rsidP="00EA58AD">
      <w:pPr>
        <w:jc w:val="both"/>
        <w:rPr>
          <w:rFonts w:ascii="Arial" w:hAnsi="Arial" w:cs="Arial"/>
        </w:rPr>
      </w:pPr>
      <w:r w:rsidRPr="00C1271F">
        <w:rPr>
          <w:rFonts w:ascii="Arial" w:hAnsi="Arial" w:cs="Arial"/>
        </w:rPr>
        <w:t xml:space="preserve">5. Przedmiot umowy określony w ust. 1 będzie realizowany zgodnie z uzgodnionym  przez </w:t>
      </w:r>
      <w:r w:rsidRPr="000C4A9E">
        <w:rPr>
          <w:rFonts w:ascii="Arial" w:hAnsi="Arial" w:cs="Arial"/>
        </w:rPr>
        <w:t xml:space="preserve">Inspektora nadzoru i zatwierdzonym przez </w:t>
      </w:r>
      <w:r w:rsidR="0043301A" w:rsidRPr="000C4A9E">
        <w:rPr>
          <w:rFonts w:ascii="Arial" w:hAnsi="Arial" w:cs="Arial"/>
        </w:rPr>
        <w:t>Z</w:t>
      </w:r>
      <w:r w:rsidRPr="000C4A9E">
        <w:rPr>
          <w:rFonts w:ascii="Arial" w:hAnsi="Arial" w:cs="Arial"/>
        </w:rPr>
        <w:t>amawiającego harmonogramem rzeczowo-finansowym robót, stanowiącym załącznik do niniejszej umowy.</w:t>
      </w:r>
    </w:p>
    <w:p w:rsidR="00EA58AD" w:rsidRPr="006B6E7B" w:rsidRDefault="00EA58AD" w:rsidP="00EA58AD">
      <w:pPr>
        <w:jc w:val="both"/>
        <w:rPr>
          <w:rFonts w:ascii="Arial" w:hAnsi="Arial" w:cs="Arial"/>
        </w:rPr>
      </w:pPr>
      <w:r w:rsidRPr="000C4A9E">
        <w:rPr>
          <w:rFonts w:ascii="Arial" w:hAnsi="Arial" w:cs="Arial"/>
        </w:rPr>
        <w:t xml:space="preserve">6. Harmonogram rzeczowo-finansowy robót  </w:t>
      </w:r>
      <w:r w:rsidR="000C4A9E">
        <w:rPr>
          <w:rFonts w:ascii="Arial" w:hAnsi="Arial" w:cs="Arial"/>
        </w:rPr>
        <w:t>W</w:t>
      </w:r>
      <w:r w:rsidRPr="000C4A9E">
        <w:rPr>
          <w:rFonts w:ascii="Arial" w:hAnsi="Arial" w:cs="Arial"/>
        </w:rPr>
        <w:t xml:space="preserve">ykonawca przedkłada </w:t>
      </w:r>
      <w:r w:rsidR="000C4A9E">
        <w:rPr>
          <w:rFonts w:ascii="Arial" w:hAnsi="Arial" w:cs="Arial"/>
        </w:rPr>
        <w:t>Z</w:t>
      </w:r>
      <w:r w:rsidRPr="000C4A9E">
        <w:rPr>
          <w:rFonts w:ascii="Arial" w:hAnsi="Arial" w:cs="Arial"/>
        </w:rPr>
        <w:t>amawiającemu w terminie do 7 dni od dnia podpisania umowy</w:t>
      </w:r>
      <w:r w:rsidRPr="006B6E7B">
        <w:rPr>
          <w:rFonts w:ascii="Arial" w:hAnsi="Arial" w:cs="Arial"/>
        </w:rPr>
        <w:t>.</w:t>
      </w:r>
    </w:p>
    <w:p w:rsidR="00EA58AD" w:rsidRPr="00CB4EC4" w:rsidRDefault="00EA58AD" w:rsidP="00EA58AD">
      <w:pPr>
        <w:rPr>
          <w:rFonts w:ascii="Arial" w:hAnsi="Arial" w:cs="Arial"/>
          <w:color w:val="FF0000"/>
        </w:rPr>
      </w:pPr>
      <w:r>
        <w:rPr>
          <w:rFonts w:ascii="Arial" w:hAnsi="Arial" w:cs="Arial"/>
          <w:color w:val="FF0000"/>
        </w:rPr>
        <w:t xml:space="preserve"> </w:t>
      </w:r>
    </w:p>
    <w:p w:rsidR="00EA58AD" w:rsidRPr="00CB4EC4" w:rsidRDefault="00EA58AD" w:rsidP="00EA58AD">
      <w:pPr>
        <w:rPr>
          <w:rFonts w:ascii="Arial" w:hAnsi="Arial" w:cs="Arial"/>
          <w:color w:val="FF0000"/>
        </w:rPr>
      </w:pPr>
    </w:p>
    <w:p w:rsidR="00EA58AD" w:rsidRPr="00AD715B" w:rsidRDefault="00EA58AD" w:rsidP="00EA58AD">
      <w:pPr>
        <w:jc w:val="center"/>
        <w:rPr>
          <w:rFonts w:ascii="Arial" w:hAnsi="Arial" w:cs="Arial"/>
        </w:rPr>
      </w:pPr>
      <w:r w:rsidRPr="00AD715B">
        <w:rPr>
          <w:rFonts w:ascii="Arial" w:hAnsi="Arial" w:cs="Arial"/>
        </w:rPr>
        <w:t>§ 2</w:t>
      </w:r>
    </w:p>
    <w:p w:rsidR="00EA58AD" w:rsidRPr="00A740E3" w:rsidRDefault="00EA58AD" w:rsidP="00EA58AD">
      <w:pPr>
        <w:spacing w:after="60"/>
        <w:jc w:val="center"/>
        <w:rPr>
          <w:rFonts w:ascii="Arial" w:hAnsi="Arial" w:cs="Arial"/>
          <w:b/>
        </w:rPr>
      </w:pPr>
      <w:r w:rsidRPr="00AD715B">
        <w:rPr>
          <w:rFonts w:ascii="Arial" w:hAnsi="Arial" w:cs="Arial"/>
          <w:b/>
        </w:rPr>
        <w:t>Termin wykonania</w:t>
      </w:r>
      <w:r>
        <w:rPr>
          <w:rFonts w:ascii="Arial" w:hAnsi="Arial" w:cs="Arial"/>
          <w:b/>
        </w:rPr>
        <w:t xml:space="preserve"> </w:t>
      </w:r>
      <w:r w:rsidRPr="00A740E3">
        <w:rPr>
          <w:rFonts w:ascii="Arial" w:hAnsi="Arial" w:cs="Arial"/>
          <w:b/>
        </w:rPr>
        <w:t>zamówienia</w:t>
      </w:r>
    </w:p>
    <w:p w:rsidR="00EA58AD" w:rsidRDefault="00EA58AD" w:rsidP="00EA58AD">
      <w:pPr>
        <w:spacing w:after="60"/>
        <w:jc w:val="both"/>
        <w:rPr>
          <w:rFonts w:ascii="Arial" w:hAnsi="Arial" w:cs="Arial"/>
        </w:rPr>
      </w:pPr>
      <w:r w:rsidRPr="00A740E3">
        <w:rPr>
          <w:rFonts w:ascii="Arial" w:hAnsi="Arial" w:cs="Arial"/>
        </w:rPr>
        <w:t xml:space="preserve">Termin wykonania robót budowlanych  ustala się </w:t>
      </w:r>
      <w:r w:rsidR="006619C7" w:rsidRPr="00FF792A">
        <w:rPr>
          <w:rFonts w:ascii="Arial" w:hAnsi="Arial" w:cs="Arial"/>
        </w:rPr>
        <w:t>do dnia</w:t>
      </w:r>
      <w:r>
        <w:rPr>
          <w:rFonts w:ascii="Arial" w:hAnsi="Arial" w:cs="Arial"/>
        </w:rPr>
        <w:t xml:space="preserve"> </w:t>
      </w:r>
      <w:r w:rsidRPr="00FF792A">
        <w:rPr>
          <w:rFonts w:ascii="Arial" w:hAnsi="Arial" w:cs="Arial"/>
          <w:b/>
        </w:rPr>
        <w:t>1</w:t>
      </w:r>
      <w:r w:rsidR="00FF792A">
        <w:rPr>
          <w:rFonts w:ascii="Arial" w:hAnsi="Arial" w:cs="Arial"/>
          <w:b/>
        </w:rPr>
        <w:t>5</w:t>
      </w:r>
      <w:r w:rsidRPr="00CB135A">
        <w:rPr>
          <w:rFonts w:ascii="Arial" w:hAnsi="Arial" w:cs="Arial"/>
          <w:b/>
        </w:rPr>
        <w:t>.</w:t>
      </w:r>
      <w:r>
        <w:rPr>
          <w:rFonts w:ascii="Arial" w:hAnsi="Arial" w:cs="Arial"/>
          <w:b/>
        </w:rPr>
        <w:t>10.2018r.</w:t>
      </w:r>
    </w:p>
    <w:p w:rsidR="00EA58AD" w:rsidRDefault="00EA58AD" w:rsidP="00EA58AD">
      <w:pPr>
        <w:spacing w:after="60"/>
        <w:jc w:val="center"/>
        <w:rPr>
          <w:rFonts w:ascii="Arial" w:hAnsi="Arial" w:cs="Arial"/>
        </w:rPr>
      </w:pPr>
    </w:p>
    <w:p w:rsidR="00EA58AD" w:rsidRDefault="00EA58AD" w:rsidP="00EA58AD">
      <w:pPr>
        <w:spacing w:after="60"/>
        <w:jc w:val="center"/>
        <w:rPr>
          <w:rFonts w:ascii="Arial" w:hAnsi="Arial" w:cs="Arial"/>
        </w:rPr>
      </w:pPr>
    </w:p>
    <w:p w:rsidR="00EA58AD" w:rsidRDefault="00EA58AD" w:rsidP="00EA58AD">
      <w:pPr>
        <w:spacing w:after="60"/>
        <w:jc w:val="center"/>
        <w:rPr>
          <w:rFonts w:ascii="Arial" w:hAnsi="Arial" w:cs="Arial"/>
        </w:rPr>
      </w:pPr>
    </w:p>
    <w:p w:rsidR="00EA58AD" w:rsidRDefault="00EA58AD" w:rsidP="00EA58AD">
      <w:pPr>
        <w:spacing w:after="60"/>
        <w:jc w:val="center"/>
        <w:rPr>
          <w:rFonts w:ascii="Arial" w:hAnsi="Arial" w:cs="Arial"/>
        </w:rPr>
      </w:pPr>
    </w:p>
    <w:p w:rsidR="00EA58AD" w:rsidRPr="00D50E94" w:rsidRDefault="00EA58AD" w:rsidP="00EA58AD">
      <w:pPr>
        <w:spacing w:after="60"/>
        <w:jc w:val="center"/>
        <w:rPr>
          <w:rFonts w:ascii="Arial" w:hAnsi="Arial" w:cs="Arial"/>
        </w:rPr>
      </w:pPr>
      <w:r w:rsidRPr="00D50E94">
        <w:rPr>
          <w:rFonts w:ascii="Arial" w:hAnsi="Arial" w:cs="Arial"/>
        </w:rPr>
        <w:t>§ 3</w:t>
      </w:r>
    </w:p>
    <w:p w:rsidR="00EA58AD" w:rsidRPr="00AD715B" w:rsidRDefault="00EA58AD" w:rsidP="00EA58AD">
      <w:pPr>
        <w:spacing w:after="60"/>
        <w:jc w:val="center"/>
        <w:rPr>
          <w:rFonts w:ascii="Arial" w:hAnsi="Arial" w:cs="Arial"/>
          <w:b/>
        </w:rPr>
      </w:pPr>
      <w:r>
        <w:rPr>
          <w:rFonts w:ascii="Arial" w:hAnsi="Arial" w:cs="Arial"/>
          <w:b/>
        </w:rPr>
        <w:lastRenderedPageBreak/>
        <w:t xml:space="preserve">Wynagrodzenie </w:t>
      </w:r>
      <w:r w:rsidR="000C4A9E">
        <w:rPr>
          <w:rFonts w:ascii="Arial" w:hAnsi="Arial" w:cs="Arial"/>
          <w:b/>
        </w:rPr>
        <w:t>W</w:t>
      </w:r>
      <w:r>
        <w:rPr>
          <w:rFonts w:ascii="Arial" w:hAnsi="Arial" w:cs="Arial"/>
          <w:b/>
        </w:rPr>
        <w:t>ykonawcy i zasady rozliczania</w:t>
      </w:r>
    </w:p>
    <w:p w:rsidR="00FF792A" w:rsidRPr="00FF792A" w:rsidRDefault="00FF792A" w:rsidP="00FF792A">
      <w:pPr>
        <w:suppressAutoHyphens w:val="0"/>
        <w:autoSpaceDE w:val="0"/>
        <w:autoSpaceDN w:val="0"/>
        <w:adjustRightInd w:val="0"/>
        <w:jc w:val="both"/>
        <w:rPr>
          <w:rFonts w:ascii="Arial" w:eastAsiaTheme="minorHAnsi" w:hAnsi="Arial" w:cs="Arial"/>
          <w:bCs/>
          <w:lang w:eastAsia="en-US"/>
        </w:rPr>
      </w:pPr>
      <w:r w:rsidRPr="00FF792A">
        <w:rPr>
          <w:rFonts w:ascii="Arial" w:eastAsiaTheme="minorHAnsi" w:hAnsi="Arial" w:cs="Arial"/>
          <w:bCs/>
          <w:lang w:eastAsia="en-US"/>
        </w:rPr>
        <w:t>1. Zamawiający zapłaci Wykonawcy tylko za faktycznie wykonane prace na podstawie</w:t>
      </w:r>
    </w:p>
    <w:p w:rsidR="00FF792A" w:rsidRPr="00FF792A" w:rsidRDefault="00FF792A" w:rsidP="00FF792A">
      <w:pPr>
        <w:suppressAutoHyphens w:val="0"/>
        <w:autoSpaceDE w:val="0"/>
        <w:autoSpaceDN w:val="0"/>
        <w:adjustRightInd w:val="0"/>
        <w:jc w:val="both"/>
        <w:rPr>
          <w:rFonts w:ascii="Arial" w:eastAsiaTheme="minorHAnsi" w:hAnsi="Arial" w:cs="Arial"/>
          <w:bCs/>
          <w:lang w:eastAsia="en-US"/>
        </w:rPr>
      </w:pPr>
      <w:r w:rsidRPr="00FF792A">
        <w:rPr>
          <w:rFonts w:ascii="Arial" w:eastAsiaTheme="minorHAnsi" w:hAnsi="Arial" w:cs="Arial"/>
          <w:bCs/>
          <w:lang w:eastAsia="en-US"/>
        </w:rPr>
        <w:t>kosztorysu powykonawczego.</w:t>
      </w:r>
    </w:p>
    <w:p w:rsidR="00FF792A" w:rsidRPr="00FF792A" w:rsidRDefault="00FF792A" w:rsidP="00FF792A">
      <w:pPr>
        <w:suppressAutoHyphens w:val="0"/>
        <w:autoSpaceDE w:val="0"/>
        <w:autoSpaceDN w:val="0"/>
        <w:adjustRightInd w:val="0"/>
        <w:jc w:val="both"/>
        <w:rPr>
          <w:rFonts w:ascii="Arial" w:eastAsiaTheme="minorHAnsi" w:hAnsi="Arial" w:cs="Arial"/>
          <w:bCs/>
          <w:lang w:eastAsia="en-US"/>
        </w:rPr>
      </w:pPr>
      <w:r w:rsidRPr="00FF792A">
        <w:rPr>
          <w:rFonts w:ascii="Arial" w:eastAsiaTheme="minorHAnsi" w:hAnsi="Arial" w:cs="Arial"/>
          <w:bCs/>
          <w:lang w:eastAsia="en-US"/>
        </w:rPr>
        <w:t>2. Za wykonanie przedmiotu umowy Wykonawca otrzyma wynagrodzenie kosztorysowe w</w:t>
      </w:r>
    </w:p>
    <w:p w:rsidR="00FF792A" w:rsidRPr="00FF792A" w:rsidRDefault="00FC2ADB" w:rsidP="00FF792A">
      <w:pPr>
        <w:suppressAutoHyphens w:val="0"/>
        <w:autoSpaceDE w:val="0"/>
        <w:autoSpaceDN w:val="0"/>
        <w:adjustRightInd w:val="0"/>
        <w:jc w:val="both"/>
        <w:rPr>
          <w:rFonts w:ascii="Arial" w:eastAsiaTheme="minorHAnsi" w:hAnsi="Arial" w:cs="Arial"/>
          <w:bCs/>
          <w:lang w:eastAsia="en-US"/>
        </w:rPr>
      </w:pPr>
      <w:r>
        <w:rPr>
          <w:rFonts w:ascii="Arial" w:eastAsiaTheme="minorHAnsi" w:hAnsi="Arial" w:cs="Arial"/>
          <w:bCs/>
          <w:lang w:eastAsia="en-US"/>
        </w:rPr>
        <w:t>w</w:t>
      </w:r>
      <w:r w:rsidR="00FF792A" w:rsidRPr="00FF792A">
        <w:rPr>
          <w:rFonts w:ascii="Arial" w:eastAsiaTheme="minorHAnsi" w:hAnsi="Arial" w:cs="Arial"/>
          <w:bCs/>
          <w:lang w:eastAsia="en-US"/>
        </w:rPr>
        <w:t>ysokości</w:t>
      </w:r>
      <w:r w:rsidR="002D37C9">
        <w:rPr>
          <w:rFonts w:ascii="Arial" w:eastAsiaTheme="minorHAnsi" w:hAnsi="Arial" w:cs="Arial"/>
          <w:bCs/>
          <w:lang w:eastAsia="en-US"/>
        </w:rPr>
        <w:t xml:space="preserve"> </w:t>
      </w:r>
      <w:r w:rsidR="00FF792A" w:rsidRPr="00FF792A">
        <w:rPr>
          <w:rFonts w:ascii="Arial" w:eastAsiaTheme="minorHAnsi" w:hAnsi="Arial" w:cs="Arial"/>
          <w:bCs/>
          <w:lang w:eastAsia="en-US"/>
        </w:rPr>
        <w:t>………………… złotych brutto (słownie: …………………… złote …/100), w tym należny</w:t>
      </w:r>
      <w:r w:rsidR="002D37C9">
        <w:rPr>
          <w:rFonts w:ascii="Arial" w:eastAsiaTheme="minorHAnsi" w:hAnsi="Arial" w:cs="Arial"/>
          <w:bCs/>
          <w:lang w:eastAsia="en-US"/>
        </w:rPr>
        <w:t xml:space="preserve"> </w:t>
      </w:r>
      <w:r w:rsidR="00FF792A" w:rsidRPr="00FF792A">
        <w:rPr>
          <w:rFonts w:ascii="Arial" w:eastAsiaTheme="minorHAnsi" w:hAnsi="Arial" w:cs="Arial"/>
          <w:bCs/>
          <w:lang w:eastAsia="en-US"/>
        </w:rPr>
        <w:t>podatek VAT 23% w wysokości ………….. zł, …………….. złotych netto (słownie:</w:t>
      </w:r>
    </w:p>
    <w:p w:rsidR="00FF792A" w:rsidRPr="00FF792A" w:rsidRDefault="00FF792A" w:rsidP="00FF792A">
      <w:pPr>
        <w:suppressAutoHyphens w:val="0"/>
        <w:autoSpaceDE w:val="0"/>
        <w:autoSpaceDN w:val="0"/>
        <w:adjustRightInd w:val="0"/>
        <w:jc w:val="both"/>
        <w:rPr>
          <w:rFonts w:ascii="Arial" w:eastAsiaTheme="minorHAnsi" w:hAnsi="Arial" w:cs="Arial"/>
          <w:bCs/>
          <w:lang w:eastAsia="en-US"/>
        </w:rPr>
      </w:pPr>
      <w:r w:rsidRPr="00FF792A">
        <w:rPr>
          <w:rFonts w:ascii="Arial" w:eastAsiaTheme="minorHAnsi" w:hAnsi="Arial" w:cs="Arial"/>
          <w:bCs/>
          <w:lang w:eastAsia="en-US"/>
        </w:rPr>
        <w:t>………………………………. złote …/100).</w:t>
      </w:r>
    </w:p>
    <w:p w:rsidR="00FF6832" w:rsidRDefault="0070162B" w:rsidP="00FF6832">
      <w:pPr>
        <w:tabs>
          <w:tab w:val="left" w:pos="360"/>
        </w:tabs>
        <w:autoSpaceDE w:val="0"/>
        <w:autoSpaceDN w:val="0"/>
        <w:adjustRightInd w:val="0"/>
        <w:spacing w:after="60"/>
        <w:jc w:val="both"/>
        <w:rPr>
          <w:rFonts w:ascii="Arial" w:hAnsi="Arial" w:cs="Arial"/>
        </w:rPr>
      </w:pPr>
      <w:r>
        <w:rPr>
          <w:rFonts w:ascii="Arial" w:hAnsi="Arial" w:cs="Arial"/>
        </w:rPr>
        <w:t>3</w:t>
      </w:r>
      <w:r w:rsidR="00005228">
        <w:rPr>
          <w:rFonts w:ascii="Arial" w:hAnsi="Arial" w:cs="Arial"/>
        </w:rPr>
        <w:t xml:space="preserve">. </w:t>
      </w:r>
      <w:r w:rsidR="00FF6832">
        <w:rPr>
          <w:rFonts w:ascii="Arial" w:hAnsi="Arial" w:cs="Arial"/>
        </w:rPr>
        <w:t xml:space="preserve">Wynagrodzenie uregulowane będzie w terminie </w:t>
      </w:r>
      <w:r w:rsidR="00FF6832" w:rsidRPr="00744304">
        <w:rPr>
          <w:rFonts w:ascii="Arial" w:hAnsi="Arial" w:cs="Arial"/>
        </w:rPr>
        <w:t xml:space="preserve">30 dni </w:t>
      </w:r>
      <w:r w:rsidR="00FF6832">
        <w:rPr>
          <w:rFonts w:ascii="Arial" w:hAnsi="Arial" w:cs="Arial"/>
        </w:rPr>
        <w:t>od</w:t>
      </w:r>
      <w:r w:rsidR="00FF6832" w:rsidRPr="00744304">
        <w:rPr>
          <w:rFonts w:ascii="Arial" w:hAnsi="Arial" w:cs="Arial"/>
        </w:rPr>
        <w:t xml:space="preserve"> d</w:t>
      </w:r>
      <w:r w:rsidR="00FF6832">
        <w:rPr>
          <w:rFonts w:ascii="Arial" w:hAnsi="Arial" w:cs="Arial"/>
        </w:rPr>
        <w:t>nia</w:t>
      </w:r>
      <w:r w:rsidR="00FF6832" w:rsidRPr="00744304">
        <w:rPr>
          <w:rFonts w:ascii="Arial" w:hAnsi="Arial" w:cs="Arial"/>
        </w:rPr>
        <w:t xml:space="preserve"> </w:t>
      </w:r>
      <w:r w:rsidR="00FF6832">
        <w:rPr>
          <w:rFonts w:ascii="Arial" w:hAnsi="Arial" w:cs="Arial"/>
        </w:rPr>
        <w:t xml:space="preserve">doręczenia faktury Zamawiającemu  wraz </w:t>
      </w:r>
      <w:r w:rsidR="00FF6832" w:rsidRPr="00005228">
        <w:rPr>
          <w:rFonts w:ascii="Arial" w:eastAsiaTheme="minorHAnsi" w:hAnsi="Arial" w:cs="Arial"/>
          <w:bCs/>
          <w:lang w:eastAsia="en-US"/>
        </w:rPr>
        <w:t xml:space="preserve"> </w:t>
      </w:r>
      <w:r w:rsidR="00FF6832" w:rsidRPr="00FF792A">
        <w:rPr>
          <w:rFonts w:ascii="Arial" w:eastAsiaTheme="minorHAnsi" w:hAnsi="Arial" w:cs="Arial"/>
          <w:bCs/>
          <w:lang w:eastAsia="en-US"/>
        </w:rPr>
        <w:t>z załączonymi protokołami odbioru wykonanych robót budowlanych</w:t>
      </w:r>
      <w:r w:rsidR="00FF6832" w:rsidRPr="00744304">
        <w:rPr>
          <w:rFonts w:ascii="Arial" w:hAnsi="Arial" w:cs="Arial"/>
        </w:rPr>
        <w:t xml:space="preserve">.  </w:t>
      </w:r>
    </w:p>
    <w:p w:rsidR="00FC2ADB" w:rsidRPr="00744304" w:rsidRDefault="00FF6832" w:rsidP="00FC2ADB">
      <w:pPr>
        <w:tabs>
          <w:tab w:val="left" w:pos="360"/>
        </w:tabs>
        <w:autoSpaceDE w:val="0"/>
        <w:autoSpaceDN w:val="0"/>
        <w:adjustRightInd w:val="0"/>
        <w:spacing w:after="60"/>
        <w:jc w:val="both"/>
        <w:rPr>
          <w:rFonts w:ascii="Arial" w:hAnsi="Arial" w:cs="Arial"/>
        </w:rPr>
      </w:pPr>
      <w:r>
        <w:rPr>
          <w:rFonts w:ascii="Arial" w:hAnsi="Arial" w:cs="Arial"/>
        </w:rPr>
        <w:t xml:space="preserve">4. </w:t>
      </w:r>
      <w:r w:rsidR="00005228">
        <w:rPr>
          <w:rFonts w:ascii="Arial" w:hAnsi="Arial" w:cs="Arial"/>
        </w:rPr>
        <w:t>Należność</w:t>
      </w:r>
      <w:r w:rsidR="00FC2ADB" w:rsidRPr="00744304">
        <w:rPr>
          <w:rFonts w:ascii="Arial" w:hAnsi="Arial" w:cs="Arial"/>
        </w:rPr>
        <w:t xml:space="preserve"> z tytułu faktur</w:t>
      </w:r>
      <w:r w:rsidR="00FC2ADB">
        <w:rPr>
          <w:rFonts w:ascii="Arial" w:hAnsi="Arial" w:cs="Arial"/>
        </w:rPr>
        <w:t>y</w:t>
      </w:r>
      <w:r w:rsidR="00FC2ADB" w:rsidRPr="00744304">
        <w:rPr>
          <w:rFonts w:ascii="Arial" w:hAnsi="Arial" w:cs="Arial"/>
        </w:rPr>
        <w:t xml:space="preserve"> </w:t>
      </w:r>
      <w:r w:rsidR="00FC2ADB">
        <w:rPr>
          <w:rFonts w:ascii="Arial" w:hAnsi="Arial" w:cs="Arial"/>
        </w:rPr>
        <w:t>p</w:t>
      </w:r>
      <w:r w:rsidR="00FC2ADB" w:rsidRPr="00744304">
        <w:rPr>
          <w:rFonts w:ascii="Arial" w:hAnsi="Arial" w:cs="Arial"/>
        </w:rPr>
        <w:t>łatn</w:t>
      </w:r>
      <w:r w:rsidR="00005228">
        <w:rPr>
          <w:rFonts w:ascii="Arial" w:hAnsi="Arial" w:cs="Arial"/>
        </w:rPr>
        <w:t>a</w:t>
      </w:r>
      <w:r w:rsidR="00FC2ADB" w:rsidRPr="00744304">
        <w:rPr>
          <w:rFonts w:ascii="Arial" w:hAnsi="Arial" w:cs="Arial"/>
        </w:rPr>
        <w:t xml:space="preserve"> </w:t>
      </w:r>
      <w:r w:rsidR="00005228">
        <w:rPr>
          <w:rFonts w:ascii="Arial" w:hAnsi="Arial" w:cs="Arial"/>
        </w:rPr>
        <w:t>będzie</w:t>
      </w:r>
      <w:r w:rsidR="00FC2ADB">
        <w:rPr>
          <w:rFonts w:ascii="Arial" w:hAnsi="Arial" w:cs="Arial"/>
        </w:rPr>
        <w:t xml:space="preserve"> </w:t>
      </w:r>
      <w:r w:rsidR="00FC2ADB" w:rsidRPr="00744304">
        <w:rPr>
          <w:rFonts w:ascii="Arial" w:hAnsi="Arial" w:cs="Arial"/>
        </w:rPr>
        <w:t xml:space="preserve">przez </w:t>
      </w:r>
      <w:r w:rsidR="00FC2ADB">
        <w:rPr>
          <w:rFonts w:ascii="Arial" w:hAnsi="Arial" w:cs="Arial"/>
        </w:rPr>
        <w:t>Zamawiającego</w:t>
      </w:r>
      <w:r w:rsidR="00FC2ADB" w:rsidRPr="00744304">
        <w:rPr>
          <w:rFonts w:ascii="Arial" w:hAnsi="Arial" w:cs="Arial"/>
        </w:rPr>
        <w:t xml:space="preserve"> przelewem na konto </w:t>
      </w:r>
      <w:r w:rsidR="00FC2ADB">
        <w:rPr>
          <w:rFonts w:ascii="Arial" w:hAnsi="Arial" w:cs="Arial"/>
        </w:rPr>
        <w:t>Wykonawcy</w:t>
      </w:r>
      <w:r w:rsidR="00FC2ADB" w:rsidRPr="00744304">
        <w:rPr>
          <w:rFonts w:ascii="Arial" w:hAnsi="Arial" w:cs="Arial"/>
        </w:rPr>
        <w:t xml:space="preserve"> wskazane na fakturze.</w:t>
      </w:r>
    </w:p>
    <w:p w:rsidR="00FC2ADB" w:rsidRPr="00CC2E66" w:rsidRDefault="0070162B" w:rsidP="00FC2ADB">
      <w:pPr>
        <w:tabs>
          <w:tab w:val="left" w:pos="360"/>
        </w:tabs>
        <w:autoSpaceDE w:val="0"/>
        <w:autoSpaceDN w:val="0"/>
        <w:adjustRightInd w:val="0"/>
        <w:spacing w:after="60"/>
        <w:jc w:val="both"/>
        <w:rPr>
          <w:rFonts w:ascii="Arial" w:hAnsi="Arial" w:cs="Arial"/>
        </w:rPr>
      </w:pPr>
      <w:r>
        <w:rPr>
          <w:rFonts w:ascii="Arial" w:hAnsi="Arial" w:cs="Arial"/>
        </w:rPr>
        <w:t>5</w:t>
      </w:r>
      <w:r w:rsidR="00FC2ADB" w:rsidRPr="00E224F4">
        <w:rPr>
          <w:rFonts w:ascii="Arial" w:hAnsi="Arial" w:cs="Arial"/>
        </w:rPr>
        <w:t xml:space="preserve">. Bezpośrednie płatności wynagrodzenia należnego podwykonawcom za wykonane roboty budowlane, dostawy lub usługi </w:t>
      </w:r>
      <w:r w:rsidR="00FC2ADB">
        <w:rPr>
          <w:rFonts w:ascii="Arial" w:hAnsi="Arial" w:cs="Arial"/>
        </w:rPr>
        <w:t>Zamawiający</w:t>
      </w:r>
      <w:r w:rsidR="00FC2ADB" w:rsidRPr="00E224F4">
        <w:rPr>
          <w:rFonts w:ascii="Arial" w:hAnsi="Arial" w:cs="Arial"/>
        </w:rPr>
        <w:t xml:space="preserve"> będzie realizował na zasadach określonych </w:t>
      </w:r>
      <w:r w:rsidR="00FC2ADB" w:rsidRPr="00CC2E66">
        <w:rPr>
          <w:rFonts w:ascii="Arial" w:hAnsi="Arial" w:cs="Arial"/>
        </w:rPr>
        <w:t>w § 6 umowy na konto podwykonawców wskazane na kopiach ich faktur.</w:t>
      </w:r>
    </w:p>
    <w:p w:rsidR="00FC2ADB" w:rsidRDefault="0070162B" w:rsidP="00FC2ADB">
      <w:pPr>
        <w:spacing w:after="60"/>
        <w:jc w:val="both"/>
        <w:rPr>
          <w:rFonts w:ascii="Arial" w:hAnsi="Arial" w:cs="Arial"/>
        </w:rPr>
      </w:pPr>
      <w:r>
        <w:rPr>
          <w:rFonts w:ascii="Arial" w:hAnsi="Arial" w:cs="Arial"/>
        </w:rPr>
        <w:t>6</w:t>
      </w:r>
      <w:r w:rsidR="00FC2ADB" w:rsidRPr="00CC2E66">
        <w:rPr>
          <w:rFonts w:ascii="Arial" w:hAnsi="Arial" w:cs="Arial"/>
        </w:rPr>
        <w:t>. W przypadku gdy podwykonawca nie zafakturował żadnych robót w danym okresie rozliczeniowym, Wykonawca załączy do faktury oświadczenie podwykonawcy o braku roszczeń z danego okresu rozliczeniowego</w:t>
      </w:r>
      <w:r w:rsidR="00FC2ADB" w:rsidRPr="005D1044">
        <w:rPr>
          <w:rFonts w:ascii="Arial" w:hAnsi="Arial" w:cs="Arial"/>
        </w:rPr>
        <w:t>.</w:t>
      </w:r>
    </w:p>
    <w:p w:rsidR="00FC2ADB" w:rsidRPr="00110CE3" w:rsidRDefault="0070162B" w:rsidP="00FC2ADB">
      <w:pPr>
        <w:pStyle w:val="Bezodstpw"/>
        <w:rPr>
          <w:rFonts w:ascii="Arial" w:hAnsi="Arial" w:cs="Arial"/>
          <w:sz w:val="24"/>
          <w:szCs w:val="24"/>
        </w:rPr>
      </w:pPr>
      <w:r>
        <w:rPr>
          <w:rFonts w:ascii="Arial" w:hAnsi="Arial" w:cs="Arial"/>
          <w:sz w:val="24"/>
          <w:szCs w:val="24"/>
        </w:rPr>
        <w:t>7</w:t>
      </w:r>
      <w:r w:rsidR="00FC2ADB" w:rsidRPr="00110CE3">
        <w:rPr>
          <w:rFonts w:ascii="Arial" w:hAnsi="Arial" w:cs="Arial"/>
          <w:sz w:val="24"/>
          <w:szCs w:val="24"/>
        </w:rPr>
        <w:t xml:space="preserve">.  </w:t>
      </w:r>
      <w:proofErr w:type="spellStart"/>
      <w:r w:rsidR="00FC2ADB" w:rsidRPr="00110CE3">
        <w:rPr>
          <w:rFonts w:ascii="Arial" w:hAnsi="Arial" w:cs="Arial"/>
          <w:sz w:val="24"/>
          <w:szCs w:val="24"/>
        </w:rPr>
        <w:t>Wykonawca</w:t>
      </w:r>
      <w:proofErr w:type="spellEnd"/>
      <w:r w:rsidR="00FC2ADB" w:rsidRPr="00110CE3">
        <w:rPr>
          <w:rFonts w:ascii="Arial" w:hAnsi="Arial" w:cs="Arial"/>
          <w:sz w:val="24"/>
          <w:szCs w:val="24"/>
        </w:rPr>
        <w:t xml:space="preserve"> </w:t>
      </w:r>
      <w:proofErr w:type="spellStart"/>
      <w:r w:rsidR="00FC2ADB" w:rsidRPr="00110CE3">
        <w:rPr>
          <w:rFonts w:ascii="Arial" w:hAnsi="Arial" w:cs="Arial"/>
          <w:sz w:val="24"/>
          <w:szCs w:val="24"/>
        </w:rPr>
        <w:t>wystawi</w:t>
      </w:r>
      <w:proofErr w:type="spellEnd"/>
      <w:r w:rsidR="00FC2ADB">
        <w:rPr>
          <w:rFonts w:ascii="Arial" w:hAnsi="Arial" w:cs="Arial"/>
          <w:sz w:val="24"/>
          <w:szCs w:val="24"/>
        </w:rPr>
        <w:t xml:space="preserve"> i </w:t>
      </w:r>
      <w:proofErr w:type="spellStart"/>
      <w:r w:rsidR="00FC2ADB">
        <w:rPr>
          <w:rFonts w:ascii="Arial" w:hAnsi="Arial" w:cs="Arial"/>
          <w:sz w:val="24"/>
          <w:szCs w:val="24"/>
        </w:rPr>
        <w:t>dostarczy</w:t>
      </w:r>
      <w:proofErr w:type="spellEnd"/>
      <w:r w:rsidR="00FC2ADB">
        <w:rPr>
          <w:rFonts w:ascii="Arial" w:hAnsi="Arial" w:cs="Arial"/>
          <w:sz w:val="24"/>
          <w:szCs w:val="24"/>
        </w:rPr>
        <w:t xml:space="preserve">  </w:t>
      </w:r>
      <w:proofErr w:type="spellStart"/>
      <w:r w:rsidR="00FC2ADB">
        <w:rPr>
          <w:rFonts w:ascii="Arial" w:hAnsi="Arial" w:cs="Arial"/>
          <w:sz w:val="24"/>
          <w:szCs w:val="24"/>
        </w:rPr>
        <w:t>fakturę</w:t>
      </w:r>
      <w:proofErr w:type="spellEnd"/>
      <w:r w:rsidR="00FC2ADB" w:rsidRPr="00110CE3">
        <w:rPr>
          <w:rFonts w:ascii="Arial" w:hAnsi="Arial" w:cs="Arial"/>
          <w:sz w:val="24"/>
          <w:szCs w:val="24"/>
        </w:rPr>
        <w:t xml:space="preserve"> na </w:t>
      </w:r>
      <w:proofErr w:type="spellStart"/>
      <w:r w:rsidR="00FC2ADB" w:rsidRPr="00110CE3">
        <w:rPr>
          <w:rFonts w:ascii="Arial" w:hAnsi="Arial" w:cs="Arial"/>
          <w:sz w:val="24"/>
          <w:szCs w:val="24"/>
        </w:rPr>
        <w:t>adres</w:t>
      </w:r>
      <w:proofErr w:type="spellEnd"/>
      <w:r w:rsidR="00FC2ADB" w:rsidRPr="00110CE3">
        <w:rPr>
          <w:rFonts w:ascii="Arial" w:hAnsi="Arial" w:cs="Arial"/>
          <w:sz w:val="24"/>
          <w:szCs w:val="24"/>
        </w:rPr>
        <w:t xml:space="preserve"> </w:t>
      </w:r>
      <w:proofErr w:type="spellStart"/>
      <w:r w:rsidR="00FC2ADB" w:rsidRPr="00110CE3">
        <w:rPr>
          <w:rFonts w:ascii="Arial" w:hAnsi="Arial" w:cs="Arial"/>
          <w:sz w:val="24"/>
          <w:szCs w:val="24"/>
        </w:rPr>
        <w:t>jak</w:t>
      </w:r>
      <w:proofErr w:type="spellEnd"/>
      <w:r w:rsidR="00FC2ADB" w:rsidRPr="00110CE3">
        <w:rPr>
          <w:rFonts w:ascii="Arial" w:hAnsi="Arial" w:cs="Arial"/>
          <w:sz w:val="24"/>
          <w:szCs w:val="24"/>
        </w:rPr>
        <w:t xml:space="preserve"> </w:t>
      </w:r>
      <w:proofErr w:type="spellStart"/>
      <w:r w:rsidR="00FC2ADB" w:rsidRPr="00110CE3">
        <w:rPr>
          <w:rFonts w:ascii="Arial" w:hAnsi="Arial" w:cs="Arial"/>
          <w:sz w:val="24"/>
          <w:szCs w:val="24"/>
        </w:rPr>
        <w:t>niżej</w:t>
      </w:r>
      <w:proofErr w:type="spellEnd"/>
      <w:r w:rsidR="00FC2ADB" w:rsidRPr="00110CE3">
        <w:rPr>
          <w:rFonts w:ascii="Arial" w:hAnsi="Arial" w:cs="Arial"/>
          <w:sz w:val="24"/>
          <w:szCs w:val="24"/>
        </w:rPr>
        <w:t>:</w:t>
      </w:r>
    </w:p>
    <w:p w:rsidR="00FC2ADB" w:rsidRDefault="00FC2ADB" w:rsidP="00FC2ADB">
      <w:pPr>
        <w:pStyle w:val="Bezodstpw"/>
        <w:rPr>
          <w:rFonts w:ascii="Arial" w:hAnsi="Arial" w:cs="Arial"/>
          <w:sz w:val="24"/>
          <w:szCs w:val="24"/>
        </w:rPr>
      </w:pPr>
      <w:r w:rsidRPr="00CB135A">
        <w:rPr>
          <w:rFonts w:ascii="Arial" w:hAnsi="Arial" w:cs="Arial"/>
          <w:sz w:val="24"/>
          <w:szCs w:val="24"/>
        </w:rPr>
        <w:t xml:space="preserve">        </w:t>
      </w:r>
    </w:p>
    <w:p w:rsidR="00FC2ADB" w:rsidRDefault="00FC2ADB" w:rsidP="00FC2ADB">
      <w:pPr>
        <w:pStyle w:val="Bezodstpw"/>
        <w:rPr>
          <w:rFonts w:ascii="Arial" w:hAnsi="Arial" w:cs="Arial"/>
          <w:b/>
          <w:sz w:val="24"/>
          <w:szCs w:val="24"/>
        </w:rPr>
      </w:pPr>
      <w:r w:rsidRPr="00CB135A">
        <w:rPr>
          <w:rFonts w:ascii="Arial" w:hAnsi="Arial" w:cs="Arial"/>
          <w:b/>
          <w:sz w:val="24"/>
          <w:szCs w:val="24"/>
        </w:rPr>
        <w:t>GMINA SUŁ</w:t>
      </w:r>
      <w:r>
        <w:rPr>
          <w:rFonts w:ascii="Arial" w:hAnsi="Arial" w:cs="Arial"/>
          <w:b/>
          <w:sz w:val="24"/>
          <w:szCs w:val="24"/>
        </w:rPr>
        <w:t xml:space="preserve">ÓW </w:t>
      </w:r>
    </w:p>
    <w:p w:rsidR="00FC2ADB" w:rsidRDefault="00FC2ADB" w:rsidP="00FC2ADB">
      <w:pPr>
        <w:pStyle w:val="Bezodstpw"/>
        <w:rPr>
          <w:rFonts w:ascii="Arial" w:hAnsi="Arial" w:cs="Arial"/>
          <w:b/>
          <w:sz w:val="24"/>
          <w:szCs w:val="24"/>
        </w:rPr>
      </w:pPr>
      <w:r>
        <w:rPr>
          <w:rFonts w:ascii="Arial" w:hAnsi="Arial" w:cs="Arial"/>
          <w:b/>
          <w:sz w:val="24"/>
          <w:szCs w:val="24"/>
        </w:rPr>
        <w:t>SUŁÓW</w:t>
      </w:r>
      <w:r w:rsidRPr="00CB135A">
        <w:rPr>
          <w:rFonts w:ascii="Arial" w:hAnsi="Arial" w:cs="Arial"/>
          <w:b/>
          <w:sz w:val="24"/>
          <w:szCs w:val="24"/>
        </w:rPr>
        <w:t xml:space="preserve"> 63, 22-448 SUŁÓW</w:t>
      </w:r>
    </w:p>
    <w:p w:rsidR="00FC2ADB" w:rsidRPr="00CB135A" w:rsidRDefault="00FC2ADB" w:rsidP="00FC2ADB">
      <w:pPr>
        <w:pStyle w:val="Bezodstpw"/>
        <w:rPr>
          <w:rFonts w:ascii="Arial" w:hAnsi="Arial" w:cs="Arial"/>
          <w:b/>
          <w:sz w:val="24"/>
          <w:szCs w:val="24"/>
        </w:rPr>
      </w:pPr>
      <w:r>
        <w:rPr>
          <w:rFonts w:ascii="Arial" w:hAnsi="Arial" w:cs="Arial"/>
          <w:b/>
          <w:sz w:val="24"/>
          <w:szCs w:val="24"/>
        </w:rPr>
        <w:t>NIP: 922-29-42-581</w:t>
      </w:r>
    </w:p>
    <w:p w:rsidR="00EA58AD" w:rsidRDefault="00EA58AD" w:rsidP="00EA58AD">
      <w:pPr>
        <w:spacing w:after="60"/>
        <w:rPr>
          <w:rFonts w:ascii="Arial" w:hAnsi="Arial" w:cs="Arial"/>
        </w:rPr>
      </w:pPr>
    </w:p>
    <w:p w:rsidR="00EA58AD" w:rsidRPr="00AD715B" w:rsidRDefault="00EA58AD" w:rsidP="00EA58AD">
      <w:pPr>
        <w:spacing w:after="60"/>
        <w:jc w:val="center"/>
        <w:rPr>
          <w:rFonts w:ascii="Arial" w:hAnsi="Arial" w:cs="Arial"/>
        </w:rPr>
      </w:pPr>
      <w:r>
        <w:rPr>
          <w:rFonts w:ascii="Arial" w:hAnsi="Arial" w:cs="Arial"/>
        </w:rPr>
        <w:t>§ 4</w:t>
      </w:r>
    </w:p>
    <w:p w:rsidR="00EA58AD" w:rsidRPr="00AD715B" w:rsidRDefault="00EA58AD" w:rsidP="00EA58AD">
      <w:pPr>
        <w:spacing w:after="60"/>
        <w:jc w:val="center"/>
        <w:rPr>
          <w:rFonts w:ascii="Arial" w:hAnsi="Arial" w:cs="Arial"/>
          <w:b/>
        </w:rPr>
      </w:pPr>
      <w:r w:rsidRPr="00AD715B">
        <w:rPr>
          <w:rFonts w:ascii="Arial" w:hAnsi="Arial" w:cs="Arial"/>
          <w:b/>
        </w:rPr>
        <w:t>Obowiązki Zamawiającego</w:t>
      </w:r>
    </w:p>
    <w:p w:rsidR="00EA58AD" w:rsidRPr="000F2655" w:rsidRDefault="00EA58AD" w:rsidP="00EA58AD">
      <w:pPr>
        <w:spacing w:after="60"/>
        <w:jc w:val="both"/>
        <w:rPr>
          <w:rFonts w:ascii="Arial" w:hAnsi="Arial" w:cs="Arial"/>
        </w:rPr>
      </w:pPr>
      <w:r>
        <w:rPr>
          <w:rFonts w:ascii="Arial" w:hAnsi="Arial" w:cs="Arial"/>
        </w:rPr>
        <w:t xml:space="preserve">1. </w:t>
      </w:r>
      <w:r w:rsidRPr="00AD715B">
        <w:rPr>
          <w:rFonts w:ascii="Arial" w:hAnsi="Arial" w:cs="Arial"/>
        </w:rPr>
        <w:t>Zamawiający przekaże teren budowy</w:t>
      </w:r>
      <w:r>
        <w:rPr>
          <w:rFonts w:ascii="Arial" w:hAnsi="Arial" w:cs="Arial"/>
        </w:rPr>
        <w:t xml:space="preserve"> </w:t>
      </w:r>
      <w:r w:rsidRPr="00AD715B">
        <w:rPr>
          <w:rFonts w:ascii="Arial" w:hAnsi="Arial" w:cs="Arial"/>
        </w:rPr>
        <w:t xml:space="preserve">w </w:t>
      </w:r>
      <w:r w:rsidRPr="00CB4EC4">
        <w:rPr>
          <w:rFonts w:ascii="Arial" w:hAnsi="Arial" w:cs="Arial"/>
        </w:rPr>
        <w:t>terminie uzgodnionym z Wykonawcą</w:t>
      </w:r>
      <w:r>
        <w:rPr>
          <w:rFonts w:ascii="Arial" w:hAnsi="Arial" w:cs="Arial"/>
        </w:rPr>
        <w:t>.</w:t>
      </w:r>
    </w:p>
    <w:p w:rsidR="00EA58AD" w:rsidRDefault="00EA58AD" w:rsidP="00EA58AD">
      <w:pPr>
        <w:spacing w:after="60"/>
        <w:jc w:val="both"/>
        <w:rPr>
          <w:rFonts w:ascii="Arial" w:hAnsi="Arial" w:cs="Arial"/>
        </w:rPr>
      </w:pPr>
      <w:r>
        <w:rPr>
          <w:rFonts w:ascii="Arial" w:hAnsi="Arial" w:cs="Arial"/>
        </w:rPr>
        <w:t xml:space="preserve">2. Zamawiający w dniu przekazania placu budowy przekaże </w:t>
      </w:r>
      <w:r w:rsidR="000C4A9E">
        <w:rPr>
          <w:rFonts w:ascii="Arial" w:hAnsi="Arial" w:cs="Arial"/>
        </w:rPr>
        <w:t>Wykonawcy</w:t>
      </w:r>
      <w:r>
        <w:rPr>
          <w:rFonts w:ascii="Arial" w:hAnsi="Arial" w:cs="Arial"/>
        </w:rPr>
        <w:t xml:space="preserve"> dokumentację projektową</w:t>
      </w:r>
      <w:r w:rsidRPr="00251D05">
        <w:rPr>
          <w:rFonts w:ascii="Arial" w:hAnsi="Arial" w:cs="Arial"/>
        </w:rPr>
        <w:t>,  dziennik budowy</w:t>
      </w:r>
      <w:r>
        <w:rPr>
          <w:rFonts w:ascii="Arial" w:hAnsi="Arial" w:cs="Arial"/>
        </w:rPr>
        <w:t xml:space="preserve"> </w:t>
      </w:r>
      <w:r w:rsidRPr="00330FC2">
        <w:rPr>
          <w:rFonts w:ascii="Arial" w:hAnsi="Arial" w:cs="Arial"/>
        </w:rPr>
        <w:t>oraz projekt stałej</w:t>
      </w:r>
      <w:r>
        <w:rPr>
          <w:rFonts w:ascii="Arial" w:hAnsi="Arial" w:cs="Arial"/>
        </w:rPr>
        <w:t xml:space="preserve"> </w:t>
      </w:r>
      <w:r w:rsidRPr="00330FC2">
        <w:rPr>
          <w:rFonts w:ascii="Arial" w:hAnsi="Arial" w:cs="Arial"/>
        </w:rPr>
        <w:t>organizacji ruchu.</w:t>
      </w:r>
    </w:p>
    <w:p w:rsidR="00EA58AD" w:rsidRDefault="00EA58AD" w:rsidP="00EA58AD">
      <w:pPr>
        <w:spacing w:after="60"/>
        <w:jc w:val="both"/>
        <w:rPr>
          <w:rFonts w:ascii="Arial" w:hAnsi="Arial" w:cs="Arial"/>
        </w:rPr>
      </w:pPr>
      <w:r>
        <w:rPr>
          <w:rFonts w:ascii="Arial" w:hAnsi="Arial" w:cs="Arial"/>
        </w:rPr>
        <w:t xml:space="preserve">3. </w:t>
      </w:r>
      <w:r w:rsidRPr="00AD715B">
        <w:rPr>
          <w:rFonts w:ascii="Arial" w:hAnsi="Arial" w:cs="Arial"/>
        </w:rPr>
        <w:t xml:space="preserve">Zamawiający powołuje </w:t>
      </w:r>
      <w:r w:rsidR="00773CB8">
        <w:rPr>
          <w:rFonts w:ascii="Arial" w:hAnsi="Arial" w:cs="Arial"/>
        </w:rPr>
        <w:t>I</w:t>
      </w:r>
      <w:r w:rsidRPr="00AD715B">
        <w:rPr>
          <w:rFonts w:ascii="Arial" w:hAnsi="Arial" w:cs="Arial"/>
        </w:rPr>
        <w:t>nspektora nadzoru w osobie  p. ………………………………</w:t>
      </w:r>
    </w:p>
    <w:p w:rsidR="00EA58AD" w:rsidRDefault="00EA58AD" w:rsidP="00EA58AD">
      <w:pPr>
        <w:spacing w:after="60"/>
        <w:jc w:val="both"/>
        <w:rPr>
          <w:rFonts w:ascii="Arial" w:hAnsi="Arial" w:cs="Arial"/>
        </w:rPr>
      </w:pPr>
      <w:r>
        <w:rPr>
          <w:rFonts w:ascii="Arial" w:hAnsi="Arial" w:cs="Arial"/>
        </w:rPr>
        <w:t>4. Inspektor nadzoru inwestorskiego jest upoważniony do bieżącej koordynacji robót realizowanych na podstawie umowy</w:t>
      </w:r>
      <w:r w:rsidR="00773CB8">
        <w:rPr>
          <w:rFonts w:ascii="Arial" w:hAnsi="Arial" w:cs="Arial"/>
        </w:rPr>
        <w:t xml:space="preserve"> zgodnie z przepisami prawa budowlanego w tym</w:t>
      </w:r>
      <w:r>
        <w:rPr>
          <w:rFonts w:ascii="Arial" w:hAnsi="Arial" w:cs="Arial"/>
        </w:rPr>
        <w:t xml:space="preserve">: kontroli  jakości robót, ich wykonania zgodnie z harmonogramem rzeczowym, do odbiorów robót wykonanych zgodnie z dokumentacją projektową i </w:t>
      </w:r>
      <w:proofErr w:type="spellStart"/>
      <w:r>
        <w:rPr>
          <w:rFonts w:ascii="Arial" w:hAnsi="Arial" w:cs="Arial"/>
        </w:rPr>
        <w:t>STWiORB</w:t>
      </w:r>
      <w:proofErr w:type="spellEnd"/>
      <w:r>
        <w:rPr>
          <w:rFonts w:ascii="Arial" w:hAnsi="Arial" w:cs="Arial"/>
        </w:rPr>
        <w:t xml:space="preserve"> oraz jest odpowiedzialny za kontrolę obmiarów robót i pełni funkcje inspektora nadzoru inwestorskiego w rozumieniu prawa budowlanego.</w:t>
      </w:r>
    </w:p>
    <w:p w:rsidR="00EA58AD" w:rsidRDefault="00EA58AD" w:rsidP="00EA58AD">
      <w:pPr>
        <w:spacing w:after="60"/>
        <w:jc w:val="both"/>
        <w:rPr>
          <w:rFonts w:ascii="Arial" w:hAnsi="Arial" w:cs="Arial"/>
        </w:rPr>
      </w:pPr>
      <w:r>
        <w:rPr>
          <w:rFonts w:ascii="Arial" w:hAnsi="Arial" w:cs="Arial"/>
        </w:rPr>
        <w:t xml:space="preserve">5. Inspektor nadzoru jest uprawniony do  zwoływania narad koordynacyjnych z udziałem przedstawicieli Wykonawcy, Zamawiającego i innych zaproszonych osób.  </w:t>
      </w:r>
    </w:p>
    <w:p w:rsidR="00EA58AD" w:rsidRDefault="00EA58AD" w:rsidP="00EA58AD">
      <w:pPr>
        <w:spacing w:after="60"/>
        <w:jc w:val="both"/>
        <w:rPr>
          <w:rFonts w:ascii="Arial" w:hAnsi="Arial" w:cs="Arial"/>
        </w:rPr>
      </w:pPr>
      <w:r>
        <w:rPr>
          <w:rFonts w:ascii="Arial" w:hAnsi="Arial" w:cs="Arial"/>
        </w:rPr>
        <w:t>6. Inspektor nadzoru inwestorskiego może wstrzymać wpisem do dziennika budowy wykonanie robót budowlanych na podstawie umowy w przypadku:</w:t>
      </w:r>
    </w:p>
    <w:p w:rsidR="00EA58AD" w:rsidRDefault="00EA58AD" w:rsidP="00EA58AD">
      <w:pPr>
        <w:spacing w:after="60"/>
        <w:jc w:val="both"/>
        <w:rPr>
          <w:rFonts w:ascii="Arial" w:hAnsi="Arial" w:cs="Arial"/>
        </w:rPr>
      </w:pPr>
      <w:r>
        <w:rPr>
          <w:rFonts w:ascii="Arial" w:hAnsi="Arial" w:cs="Arial"/>
        </w:rPr>
        <w:t xml:space="preserve">a) wystąpienia warunków atmosferycznych, mogących wpłynąć na pogorszenie jakości robót z  tym zastrzeżeniem, ze przed wstrzymaniem robót budowlanych w związku z wystąpieniem  tych okoliczności, inspektor nadzoru  inwestorskiego i przedstawiciel </w:t>
      </w:r>
      <w:r w:rsidR="000C4A9E">
        <w:rPr>
          <w:rFonts w:ascii="Arial" w:hAnsi="Arial" w:cs="Arial"/>
        </w:rPr>
        <w:t>Wykonawcy</w:t>
      </w:r>
      <w:r>
        <w:rPr>
          <w:rFonts w:ascii="Arial" w:hAnsi="Arial" w:cs="Arial"/>
        </w:rPr>
        <w:t xml:space="preserve"> uzgodnią nowe terminy wykonania robót w harmonogramie rzeczowym;</w:t>
      </w:r>
    </w:p>
    <w:p w:rsidR="00EA58AD" w:rsidRDefault="00EA58AD" w:rsidP="00EA58AD">
      <w:pPr>
        <w:spacing w:after="60"/>
        <w:jc w:val="both"/>
        <w:rPr>
          <w:rFonts w:ascii="Arial" w:hAnsi="Arial" w:cs="Arial"/>
        </w:rPr>
      </w:pPr>
      <w:r>
        <w:rPr>
          <w:rFonts w:ascii="Arial" w:hAnsi="Arial" w:cs="Arial"/>
        </w:rPr>
        <w:t>b) gdyby ich kontynuacja mogłaby wywołać zagrożenie bezpieczeństwa bądź spowodować niedopuszczalną niezgodność z dokumentacją projektową;</w:t>
      </w:r>
    </w:p>
    <w:p w:rsidR="00EA58AD" w:rsidRPr="00AD715B" w:rsidRDefault="00EA58AD" w:rsidP="00EA58AD">
      <w:pPr>
        <w:spacing w:after="60"/>
        <w:jc w:val="both"/>
        <w:rPr>
          <w:rFonts w:ascii="Arial" w:hAnsi="Arial" w:cs="Arial"/>
        </w:rPr>
      </w:pPr>
      <w:r>
        <w:rPr>
          <w:rFonts w:ascii="Arial" w:hAnsi="Arial" w:cs="Arial"/>
        </w:rPr>
        <w:t>c) złej jakości wykonywanych robót.</w:t>
      </w:r>
    </w:p>
    <w:p w:rsidR="00EA58AD" w:rsidRPr="00AD715B" w:rsidRDefault="00EA58AD" w:rsidP="00EA58AD">
      <w:pPr>
        <w:spacing w:after="60"/>
        <w:jc w:val="center"/>
        <w:rPr>
          <w:rFonts w:ascii="Arial" w:hAnsi="Arial" w:cs="Arial"/>
        </w:rPr>
      </w:pPr>
      <w:r>
        <w:rPr>
          <w:rFonts w:ascii="Arial" w:hAnsi="Arial" w:cs="Arial"/>
        </w:rPr>
        <w:t>§ 5</w:t>
      </w:r>
    </w:p>
    <w:p w:rsidR="00EA58AD" w:rsidRPr="00AD715B" w:rsidRDefault="00EA58AD" w:rsidP="00EA58AD">
      <w:pPr>
        <w:spacing w:after="60"/>
        <w:jc w:val="center"/>
        <w:rPr>
          <w:rFonts w:ascii="Arial" w:hAnsi="Arial" w:cs="Arial"/>
          <w:b/>
        </w:rPr>
      </w:pPr>
      <w:r w:rsidRPr="00AD715B">
        <w:rPr>
          <w:rFonts w:ascii="Arial" w:hAnsi="Arial" w:cs="Arial"/>
          <w:b/>
        </w:rPr>
        <w:lastRenderedPageBreak/>
        <w:t>Obowiązki  Wykonawcy</w:t>
      </w:r>
    </w:p>
    <w:p w:rsidR="001A6A5D" w:rsidRPr="001A6A5D" w:rsidRDefault="001A6A5D" w:rsidP="001A6A5D">
      <w:pPr>
        <w:pStyle w:val="Akapitzlist"/>
        <w:numPr>
          <w:ilvl w:val="0"/>
          <w:numId w:val="2"/>
        </w:numPr>
        <w:jc w:val="both"/>
        <w:rPr>
          <w:rFonts w:ascii="Arial" w:hAnsi="Arial" w:cs="Arial"/>
        </w:rPr>
      </w:pPr>
      <w:r w:rsidRPr="001A6A5D">
        <w:rPr>
          <w:rFonts w:ascii="Arial" w:hAnsi="Arial" w:cs="Arial"/>
        </w:rPr>
        <w:t xml:space="preserve">Wykonawca oświadcza, że w celu realizacji Umowy zapewni odpowiednie zasoby techniczne  oraz personel posiadający zdolności, doświadczenie, wiedzę oraz wymagane uprawnienia, w zakresie niezbędnym do wykonania przedmiotu Umowy, zgodnie ze złożoną Ofertą. </w:t>
      </w:r>
    </w:p>
    <w:p w:rsidR="001A6A5D" w:rsidRPr="00F323E2" w:rsidRDefault="001A6A5D" w:rsidP="001A6A5D">
      <w:pPr>
        <w:pStyle w:val="Akapitzlist"/>
        <w:numPr>
          <w:ilvl w:val="0"/>
          <w:numId w:val="2"/>
        </w:numPr>
        <w:jc w:val="both"/>
        <w:rPr>
          <w:rFonts w:ascii="Arial" w:hAnsi="Arial" w:cs="Arial"/>
        </w:rPr>
      </w:pPr>
      <w:r w:rsidRPr="00F323E2">
        <w:rPr>
          <w:rFonts w:ascii="Arial" w:hAnsi="Arial" w:cs="Arial"/>
        </w:rPr>
        <w:t xml:space="preserve">Wykonawca oświadcza, że posiada wiedzę i doświadczenie wymagane do realizacji zadania będącego przedmiotem Umowy. </w:t>
      </w:r>
    </w:p>
    <w:p w:rsidR="00087F7E" w:rsidRPr="00087F7E" w:rsidRDefault="00050FD0" w:rsidP="001A6A5D">
      <w:pPr>
        <w:pStyle w:val="Akapitzlist"/>
        <w:numPr>
          <w:ilvl w:val="0"/>
          <w:numId w:val="2"/>
        </w:numPr>
        <w:jc w:val="both"/>
        <w:rPr>
          <w:rFonts w:ascii="Arial" w:hAnsi="Arial" w:cs="Arial"/>
        </w:rPr>
      </w:pPr>
      <w:r w:rsidRPr="00087F7E">
        <w:rPr>
          <w:rFonts w:ascii="Arial" w:hAnsi="Arial" w:cs="Arial"/>
        </w:rPr>
        <w:t xml:space="preserve">Wykonawca jest zobowiązany do wykonania przedmiotu umowy w ustalonym terminie, zgodnie z decyzją o zezwoleniu na realizację inwestycji drogowej, dokumentacją projektową, </w:t>
      </w:r>
      <w:r w:rsidR="006250D1" w:rsidRPr="00087F7E">
        <w:rPr>
          <w:rFonts w:ascii="Arial" w:hAnsi="Arial" w:cs="Arial"/>
        </w:rPr>
        <w:t>z uzgodnieniami branżowymi</w:t>
      </w:r>
      <w:r w:rsidR="006250D1">
        <w:rPr>
          <w:rFonts w:ascii="Arial" w:hAnsi="Arial" w:cs="Arial"/>
        </w:rPr>
        <w:t>,</w:t>
      </w:r>
      <w:r w:rsidR="006250D1" w:rsidRPr="00087F7E">
        <w:rPr>
          <w:rFonts w:ascii="Arial" w:hAnsi="Arial" w:cs="Arial"/>
        </w:rPr>
        <w:t xml:space="preserve"> </w:t>
      </w:r>
      <w:r w:rsidRPr="00087F7E">
        <w:rPr>
          <w:rFonts w:ascii="Arial" w:hAnsi="Arial" w:cs="Arial"/>
        </w:rPr>
        <w:t>sztuką budowlaną i zasadami współczesnej wiedzy technicznej, obowiązującymi przepisami prawa, w tym: normami technicznymi</w:t>
      </w:r>
      <w:r w:rsidR="006250D1">
        <w:rPr>
          <w:rFonts w:ascii="Arial" w:hAnsi="Arial" w:cs="Arial"/>
        </w:rPr>
        <w:t>,</w:t>
      </w:r>
      <w:r w:rsidRPr="00087F7E">
        <w:rPr>
          <w:rFonts w:ascii="Arial" w:hAnsi="Arial" w:cs="Arial"/>
        </w:rPr>
        <w:t xml:space="preserve"> przepisami Prawa budowlanego</w:t>
      </w:r>
      <w:r w:rsidR="006250D1">
        <w:rPr>
          <w:rFonts w:ascii="Arial" w:hAnsi="Arial" w:cs="Arial"/>
        </w:rPr>
        <w:t xml:space="preserve">, </w:t>
      </w:r>
      <w:r w:rsidRPr="00087F7E">
        <w:rPr>
          <w:rFonts w:ascii="Arial" w:hAnsi="Arial" w:cs="Arial"/>
        </w:rPr>
        <w:t>SIWZ,</w:t>
      </w:r>
      <w:r w:rsidR="00C82852">
        <w:rPr>
          <w:rFonts w:ascii="Arial" w:hAnsi="Arial" w:cs="Arial"/>
        </w:rPr>
        <w:t xml:space="preserve"> </w:t>
      </w:r>
      <w:proofErr w:type="spellStart"/>
      <w:r w:rsidR="00C82852">
        <w:rPr>
          <w:rFonts w:ascii="Arial" w:hAnsi="Arial" w:cs="Arial"/>
        </w:rPr>
        <w:t>STWiOR</w:t>
      </w:r>
      <w:r w:rsidR="001A6539">
        <w:rPr>
          <w:rFonts w:ascii="Arial" w:hAnsi="Arial" w:cs="Arial"/>
        </w:rPr>
        <w:t>B</w:t>
      </w:r>
      <w:proofErr w:type="spellEnd"/>
      <w:r w:rsidRPr="00087F7E">
        <w:rPr>
          <w:rFonts w:ascii="Arial" w:hAnsi="Arial" w:cs="Arial"/>
        </w:rPr>
        <w:t xml:space="preserve"> na ustalonych warunkach z należytą starannością</w:t>
      </w:r>
      <w:r w:rsidR="006250D1" w:rsidRPr="006250D1">
        <w:rPr>
          <w:rFonts w:ascii="Arial" w:hAnsi="Arial" w:cs="Arial"/>
        </w:rPr>
        <w:t xml:space="preserve"> </w:t>
      </w:r>
      <w:r w:rsidR="006250D1" w:rsidRPr="00087F7E">
        <w:rPr>
          <w:rFonts w:ascii="Arial" w:hAnsi="Arial" w:cs="Arial"/>
        </w:rPr>
        <w:t>oraz ewentualnymi wskazówkami i  zaleceniami   Zamawiającego</w:t>
      </w:r>
      <w:r w:rsidR="006250D1">
        <w:rPr>
          <w:rFonts w:ascii="Arial" w:hAnsi="Arial" w:cs="Arial"/>
        </w:rPr>
        <w:t>.</w:t>
      </w:r>
    </w:p>
    <w:p w:rsidR="0042241F" w:rsidRPr="0042241F" w:rsidRDefault="00050FD0" w:rsidP="00050FD0">
      <w:pPr>
        <w:pStyle w:val="Akapitzlist"/>
        <w:numPr>
          <w:ilvl w:val="0"/>
          <w:numId w:val="2"/>
        </w:numPr>
        <w:jc w:val="both"/>
        <w:rPr>
          <w:rFonts w:ascii="Arial" w:hAnsi="Arial" w:cs="Arial"/>
          <w:b/>
        </w:rPr>
      </w:pPr>
      <w:r w:rsidRPr="0042241F">
        <w:rPr>
          <w:rFonts w:ascii="Arial" w:hAnsi="Arial" w:cs="Arial"/>
        </w:rPr>
        <w:t>Wykonawca w trakcie realizacji zamówienia ma obowiązek uwzględniania wszystkich elementów dokumentacji technicznej oraz wszystkich uwarunkowań istniejącej infrastruktury</w:t>
      </w:r>
      <w:r w:rsidR="0042241F">
        <w:rPr>
          <w:rFonts w:ascii="Arial" w:hAnsi="Arial" w:cs="Arial"/>
        </w:rPr>
        <w:t>.</w:t>
      </w:r>
    </w:p>
    <w:p w:rsidR="00EA58AD" w:rsidRPr="0042241F" w:rsidRDefault="00EA58AD" w:rsidP="00050FD0">
      <w:pPr>
        <w:pStyle w:val="Akapitzlist"/>
        <w:numPr>
          <w:ilvl w:val="0"/>
          <w:numId w:val="2"/>
        </w:numPr>
        <w:jc w:val="both"/>
        <w:rPr>
          <w:rFonts w:ascii="Arial" w:hAnsi="Arial" w:cs="Arial"/>
          <w:b/>
        </w:rPr>
      </w:pPr>
      <w:r w:rsidRPr="0042241F">
        <w:rPr>
          <w:rFonts w:ascii="Arial" w:hAnsi="Arial" w:cs="Arial"/>
        </w:rPr>
        <w:t xml:space="preserve">Wykonawca jest zobowiązany do </w:t>
      </w:r>
      <w:r w:rsidR="00404109">
        <w:rPr>
          <w:rFonts w:ascii="Arial" w:hAnsi="Arial" w:cs="Arial"/>
        </w:rPr>
        <w:t>przygotowania projektu</w:t>
      </w:r>
      <w:r w:rsidR="00A62BC7">
        <w:rPr>
          <w:rFonts w:ascii="Arial" w:hAnsi="Arial" w:cs="Arial"/>
        </w:rPr>
        <w:t xml:space="preserve"> czasowej organizacji ruchu wraz z wymaganymi uzgodnieniami</w:t>
      </w:r>
      <w:r w:rsidR="00404109">
        <w:rPr>
          <w:rFonts w:ascii="Arial" w:hAnsi="Arial" w:cs="Arial"/>
        </w:rPr>
        <w:t xml:space="preserve">  </w:t>
      </w:r>
      <w:r w:rsidR="00FF75F4">
        <w:rPr>
          <w:rFonts w:ascii="Arial" w:hAnsi="Arial" w:cs="Arial"/>
        </w:rPr>
        <w:t xml:space="preserve">oraz </w:t>
      </w:r>
      <w:r w:rsidR="00A62BC7">
        <w:rPr>
          <w:rFonts w:ascii="Arial" w:hAnsi="Arial" w:cs="Arial"/>
        </w:rPr>
        <w:t xml:space="preserve">do jej </w:t>
      </w:r>
      <w:r w:rsidRPr="0042241F">
        <w:rPr>
          <w:rFonts w:ascii="Arial" w:hAnsi="Arial" w:cs="Arial"/>
        </w:rPr>
        <w:t>w</w:t>
      </w:r>
      <w:r w:rsidR="00AB5EA4">
        <w:rPr>
          <w:rFonts w:ascii="Arial" w:hAnsi="Arial" w:cs="Arial"/>
        </w:rPr>
        <w:t>drożeni</w:t>
      </w:r>
      <w:r w:rsidRPr="0042241F">
        <w:rPr>
          <w:rFonts w:ascii="Arial" w:hAnsi="Arial" w:cs="Arial"/>
        </w:rPr>
        <w:t xml:space="preserve">a na czas prowadzenia robót </w:t>
      </w:r>
      <w:r w:rsidR="00FF75F4">
        <w:rPr>
          <w:rFonts w:ascii="Arial" w:hAnsi="Arial" w:cs="Arial"/>
        </w:rPr>
        <w:t>i</w:t>
      </w:r>
      <w:r w:rsidRPr="0042241F">
        <w:rPr>
          <w:rFonts w:ascii="Arial" w:hAnsi="Arial" w:cs="Arial"/>
        </w:rPr>
        <w:t xml:space="preserve"> do jej całkowitej likwidacji wraz z demontażem oznakowania po zakończeniu robót. </w:t>
      </w:r>
    </w:p>
    <w:p w:rsidR="00EA58AD" w:rsidRPr="00BF025E" w:rsidRDefault="00EA58AD" w:rsidP="00BF025E">
      <w:pPr>
        <w:pStyle w:val="Akapitzlist"/>
        <w:numPr>
          <w:ilvl w:val="0"/>
          <w:numId w:val="2"/>
        </w:numPr>
        <w:jc w:val="both"/>
        <w:rPr>
          <w:rFonts w:ascii="Arial" w:hAnsi="Arial" w:cs="Arial"/>
        </w:rPr>
      </w:pPr>
      <w:r w:rsidRPr="00BF025E">
        <w:rPr>
          <w:rFonts w:ascii="Arial" w:hAnsi="Arial" w:cs="Arial"/>
        </w:rPr>
        <w:t>Wykonawca ponosi  odpowiedzialność za prawidłowe oznakowanie i zabezpieczenie: miejsca prowadzonych robót w pasie drogowym i wykonanych objazdów oraz za ich utrzymanie w należytym stanie przez cały czas wykonywania robót.</w:t>
      </w:r>
    </w:p>
    <w:p w:rsidR="00EA58AD" w:rsidRPr="00C1480B" w:rsidRDefault="00EA58AD" w:rsidP="00BF025E">
      <w:pPr>
        <w:pStyle w:val="Akapitzlist"/>
        <w:numPr>
          <w:ilvl w:val="0"/>
          <w:numId w:val="2"/>
        </w:numPr>
        <w:spacing w:after="60"/>
        <w:jc w:val="both"/>
        <w:rPr>
          <w:rFonts w:ascii="Arial" w:hAnsi="Arial" w:cs="Arial"/>
        </w:rPr>
      </w:pPr>
      <w:r w:rsidRPr="00C1480B">
        <w:rPr>
          <w:rFonts w:ascii="Arial" w:hAnsi="Arial" w:cs="Arial"/>
        </w:rPr>
        <w:t>Wykonawca ponosi pełną odpowiedzialność za plac budowy</w:t>
      </w:r>
      <w:r w:rsidR="00C1480B" w:rsidRPr="00C1480B">
        <w:t xml:space="preserve"> </w:t>
      </w:r>
      <w:r w:rsidR="00C1480B" w:rsidRPr="006D19EB">
        <w:rPr>
          <w:rFonts w:ascii="Arial" w:hAnsi="Arial" w:cs="Arial"/>
        </w:rPr>
        <w:t>oraz z</w:t>
      </w:r>
      <w:r w:rsidR="00C1480B" w:rsidRPr="00C1480B">
        <w:rPr>
          <w:rFonts w:ascii="Arial" w:hAnsi="Arial" w:cs="Arial"/>
        </w:rPr>
        <w:t>a szkody wyrządzone przez Wykonawcę właścicielom, posiadaczom lub użytkownikom nieruchomości sąsiadujących z terenem budowy</w:t>
      </w:r>
      <w:r w:rsidR="00C1480B">
        <w:rPr>
          <w:rFonts w:ascii="Arial" w:hAnsi="Arial" w:cs="Arial"/>
        </w:rPr>
        <w:t xml:space="preserve"> </w:t>
      </w:r>
      <w:r w:rsidRPr="00C1480B">
        <w:rPr>
          <w:rFonts w:ascii="Arial" w:hAnsi="Arial" w:cs="Arial"/>
        </w:rPr>
        <w:t xml:space="preserve"> od chwili jego przejęcia do dnia odbioru ostatecznego.</w:t>
      </w:r>
    </w:p>
    <w:p w:rsidR="00C6184E" w:rsidRPr="00843EC1" w:rsidRDefault="00C6184E" w:rsidP="00C6184E">
      <w:pPr>
        <w:pStyle w:val="Akapitzlist"/>
        <w:numPr>
          <w:ilvl w:val="0"/>
          <w:numId w:val="2"/>
        </w:numPr>
        <w:spacing w:after="60"/>
        <w:jc w:val="both"/>
        <w:rPr>
          <w:rFonts w:ascii="Arial" w:hAnsi="Arial" w:cs="Arial"/>
        </w:rPr>
      </w:pPr>
      <w:r w:rsidRPr="00843EC1">
        <w:rPr>
          <w:rFonts w:ascii="Arial" w:hAnsi="Arial" w:cs="Arial"/>
        </w:rPr>
        <w:t xml:space="preserve">Wykonawca ma obowiązek zabezpieczenia mienia Zamawiającego znajdującego się na placu budowy oraz zapewnienia właściwego oznakowania i właściwego zabezpieczenia budowy, a także utrzymywania porządku na terenie budowy oraz usuwanie, na własny koszt, zbędnych materiałów, odpadów i śmieci. </w:t>
      </w:r>
    </w:p>
    <w:p w:rsidR="00137F74" w:rsidRPr="00137F74" w:rsidRDefault="00EA58AD" w:rsidP="00137F74">
      <w:pPr>
        <w:pStyle w:val="Akapitzlist"/>
        <w:numPr>
          <w:ilvl w:val="0"/>
          <w:numId w:val="2"/>
        </w:numPr>
        <w:spacing w:after="60"/>
        <w:jc w:val="both"/>
        <w:rPr>
          <w:rFonts w:ascii="Arial" w:hAnsi="Arial" w:cs="Arial"/>
        </w:rPr>
      </w:pPr>
      <w:r w:rsidRPr="00137F74">
        <w:rPr>
          <w:rFonts w:ascii="Arial" w:hAnsi="Arial" w:cs="Arial"/>
        </w:rPr>
        <w:t>Roboty budowlane  będące przedmiotem umowy powinny być wykonywane w taki sposób, aby nie zakłócać w sposób nieuzasadniony ruchu na drogach.</w:t>
      </w:r>
    </w:p>
    <w:p w:rsidR="00EF0754" w:rsidRPr="007E3556" w:rsidRDefault="00EF0754" w:rsidP="00137F74">
      <w:pPr>
        <w:pStyle w:val="Akapitzlist"/>
        <w:numPr>
          <w:ilvl w:val="0"/>
          <w:numId w:val="2"/>
        </w:numPr>
        <w:spacing w:after="60"/>
        <w:jc w:val="both"/>
        <w:rPr>
          <w:rFonts w:ascii="Arial" w:hAnsi="Arial" w:cs="Arial"/>
        </w:rPr>
      </w:pPr>
      <w:r w:rsidRPr="007E3556">
        <w:rPr>
          <w:rFonts w:ascii="Arial" w:hAnsi="Arial" w:cs="Arial"/>
        </w:rPr>
        <w:t xml:space="preserve">Wykonawca uzgodni z Zamawiającym miejsca na ustawienie zaplecza </w:t>
      </w:r>
      <w:proofErr w:type="spellStart"/>
      <w:r w:rsidRPr="007E3556">
        <w:rPr>
          <w:rFonts w:ascii="Arial" w:hAnsi="Arial" w:cs="Arial"/>
        </w:rPr>
        <w:t>socjalno–magazynowego</w:t>
      </w:r>
      <w:proofErr w:type="spellEnd"/>
      <w:r w:rsidRPr="007E3556">
        <w:rPr>
          <w:rFonts w:ascii="Arial" w:hAnsi="Arial" w:cs="Arial"/>
        </w:rPr>
        <w:t xml:space="preserve"> oraz ponosić będzie wszelkie koszty związane z jego utrzymaniem.  </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W czasie wykonywania robót, </w:t>
      </w:r>
      <w:r w:rsidR="000C4A9E" w:rsidRPr="00BF025E">
        <w:rPr>
          <w:rFonts w:ascii="Arial" w:hAnsi="Arial" w:cs="Arial"/>
        </w:rPr>
        <w:t>Wykonawca</w:t>
      </w:r>
      <w:r w:rsidRPr="00BF025E">
        <w:rPr>
          <w:rFonts w:ascii="Arial" w:hAnsi="Arial" w:cs="Arial"/>
        </w:rPr>
        <w:t xml:space="preserve">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na własną odpowiedzialność i na swój koszt podejmie środki zapobiegawcze, aby nie naruszać praw właścicieli posesji i budynków sąsiadujących z terenem budowy oraz minimalizować zakłócenia lub szkody wynikające z prowadzenia robót.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jest odpowiedzialny za zgodne z dokumentacją projektową wytyczenie w terenie wszystkich części robót.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jest zobowiązany zapewnić obsługę geodezyjną zgodnie z przepisami rozporządzenia Ministra Gospodarki Przestrzennej i Budownictwa z dnia 21 lutego 1995r.  w sprawie  rodzaju i zakresu opracowań geodezyjno-kartograficznych oraz  czynności geodezyjnych obowiązujących w budownictwie (dz. u. nr 25, poz. 133 ze zm.).</w:t>
      </w:r>
    </w:p>
    <w:p w:rsidR="008E14F8" w:rsidRPr="00137F74" w:rsidRDefault="008E14F8" w:rsidP="00C00019">
      <w:pPr>
        <w:pStyle w:val="Akapitzlist"/>
        <w:numPr>
          <w:ilvl w:val="0"/>
          <w:numId w:val="2"/>
        </w:numPr>
        <w:spacing w:after="60"/>
        <w:jc w:val="both"/>
        <w:rPr>
          <w:rFonts w:ascii="Arial" w:hAnsi="Arial" w:cs="Arial"/>
        </w:rPr>
      </w:pPr>
      <w:r w:rsidRPr="00137F74">
        <w:rPr>
          <w:rFonts w:ascii="Arial" w:hAnsi="Arial" w:cs="Arial"/>
        </w:rPr>
        <w:t xml:space="preserve">Wykonawca jest odpowiedzialny za zgodne z dokumentacją projektową wytyczenie w terenie drogi, linii kablowej oświetlenia drogowego i przebudowę wszelkich kolizji w szczególności wykonanie pełnej geodezyjnej obsługi inwestycji tj. szczegółowe  </w:t>
      </w:r>
      <w:r w:rsidRPr="00137F74">
        <w:rPr>
          <w:rFonts w:ascii="Arial" w:hAnsi="Arial" w:cs="Arial"/>
        </w:rPr>
        <w:lastRenderedPageBreak/>
        <w:t>wytyczenie geodezyjne drogi, linii kablowej oświetlenia drogowego, kolizji, głównych punktów obiektu przed</w:t>
      </w:r>
      <w:r w:rsidR="00137F74" w:rsidRPr="00137F74">
        <w:rPr>
          <w:rFonts w:ascii="Arial" w:hAnsi="Arial" w:cs="Arial"/>
        </w:rPr>
        <w:t xml:space="preserve"> rozpoczęciem robót budowlanych.</w:t>
      </w:r>
    </w:p>
    <w:p w:rsidR="00C00019" w:rsidRPr="00137F74" w:rsidRDefault="00C00019" w:rsidP="00C00019">
      <w:pPr>
        <w:pStyle w:val="Akapitzlist"/>
        <w:numPr>
          <w:ilvl w:val="0"/>
          <w:numId w:val="2"/>
        </w:numPr>
        <w:spacing w:after="60"/>
        <w:jc w:val="both"/>
        <w:rPr>
          <w:rFonts w:ascii="Arial" w:hAnsi="Arial" w:cs="Arial"/>
        </w:rPr>
      </w:pPr>
      <w:r w:rsidRPr="00137F74">
        <w:rPr>
          <w:rFonts w:ascii="Arial" w:hAnsi="Arial" w:cs="Arial"/>
        </w:rPr>
        <w:t>Wykonawca jest  odpowiedzialny za ochronę punktów pomiarowych i wysokościowych, a w przypadku ich uszkodzenia do ich  odnowienia</w:t>
      </w:r>
      <w:r w:rsidR="00137F74">
        <w:rPr>
          <w:rFonts w:ascii="Arial" w:hAnsi="Arial" w:cs="Arial"/>
        </w:rPr>
        <w:t>.</w:t>
      </w:r>
    </w:p>
    <w:p w:rsidR="008E14F8" w:rsidRPr="009D2C46" w:rsidRDefault="008E14F8" w:rsidP="008E14F8">
      <w:pPr>
        <w:pStyle w:val="Akapitzlist"/>
        <w:numPr>
          <w:ilvl w:val="0"/>
          <w:numId w:val="2"/>
        </w:numPr>
        <w:spacing w:after="60"/>
        <w:jc w:val="both"/>
        <w:rPr>
          <w:rFonts w:ascii="Arial" w:hAnsi="Arial" w:cs="Arial"/>
        </w:rPr>
      </w:pPr>
      <w:r w:rsidRPr="009D2C46">
        <w:rPr>
          <w:rFonts w:ascii="Arial" w:hAnsi="Arial" w:cs="Arial"/>
        </w:rPr>
        <w:t xml:space="preserve">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 </w:t>
      </w:r>
    </w:p>
    <w:p w:rsidR="008E14F8" w:rsidRPr="009D2C46" w:rsidRDefault="008E14F8" w:rsidP="008E14F8">
      <w:pPr>
        <w:pStyle w:val="Akapitzlist"/>
        <w:numPr>
          <w:ilvl w:val="0"/>
          <w:numId w:val="2"/>
        </w:numPr>
        <w:spacing w:after="60"/>
        <w:jc w:val="both"/>
        <w:rPr>
          <w:rFonts w:ascii="Arial" w:hAnsi="Arial" w:cs="Arial"/>
        </w:rPr>
      </w:pPr>
      <w:r w:rsidRPr="009D2C46">
        <w:rPr>
          <w:rFonts w:ascii="Arial" w:hAnsi="Arial" w:cs="Arial"/>
        </w:rPr>
        <w:t xml:space="preserve">Wykonawca robót geodezyjnych jest zobowiązany dokonać odpowiednich pomiarów na żądanie nadzoru inwestorskiego lub autorskiego oraz udostępniać wykonane pomiary.  </w:t>
      </w:r>
    </w:p>
    <w:p w:rsidR="008E14F8" w:rsidRDefault="008E14F8" w:rsidP="008E14F8">
      <w:pPr>
        <w:pStyle w:val="Akapitzlist"/>
        <w:numPr>
          <w:ilvl w:val="0"/>
          <w:numId w:val="2"/>
        </w:numPr>
        <w:spacing w:after="60"/>
        <w:jc w:val="both"/>
        <w:rPr>
          <w:rFonts w:ascii="Arial" w:hAnsi="Arial" w:cs="Arial"/>
        </w:rPr>
      </w:pPr>
      <w:r w:rsidRPr="009D2C46">
        <w:rPr>
          <w:rFonts w:ascii="Arial" w:hAnsi="Arial" w:cs="Arial"/>
        </w:rPr>
        <w:t xml:space="preserve">Wykonawca jest odpowiedzialny za ochronę punktów pomiarowych i wysokościowych, a w przypadku ich uszkodzenia do ich odnowienia. </w:t>
      </w:r>
    </w:p>
    <w:p w:rsidR="00C00019" w:rsidRPr="00BF025E" w:rsidRDefault="00C00019" w:rsidP="00C00019">
      <w:pPr>
        <w:pStyle w:val="Akapitzlist"/>
        <w:numPr>
          <w:ilvl w:val="0"/>
          <w:numId w:val="2"/>
        </w:numPr>
        <w:spacing w:after="60"/>
        <w:jc w:val="both"/>
        <w:rPr>
          <w:rFonts w:ascii="Arial" w:hAnsi="Arial" w:cs="Arial"/>
        </w:rPr>
      </w:pPr>
      <w:r w:rsidRPr="00BF025E">
        <w:rPr>
          <w:rFonts w:ascii="Arial" w:hAnsi="Arial" w:cs="Arial"/>
        </w:rPr>
        <w:t>Po zakończeniu robót zrealizowanych na podstawie umowy Wykonawca dokona  geodezyjnej inwentaryzacji powykonawczej  wykonanych robót budowlanych.</w:t>
      </w:r>
    </w:p>
    <w:p w:rsidR="008E14F8" w:rsidRPr="007E3556" w:rsidRDefault="008E14F8" w:rsidP="002714A7">
      <w:pPr>
        <w:pStyle w:val="Akapitzlist"/>
        <w:numPr>
          <w:ilvl w:val="0"/>
          <w:numId w:val="2"/>
        </w:numPr>
        <w:spacing w:after="60"/>
        <w:jc w:val="both"/>
        <w:rPr>
          <w:rFonts w:ascii="Arial" w:hAnsi="Arial" w:cs="Arial"/>
        </w:rPr>
      </w:pPr>
      <w:r w:rsidRPr="007E3556">
        <w:rPr>
          <w:rFonts w:ascii="Arial" w:hAnsi="Arial" w:cs="Arial"/>
        </w:rPr>
        <w:t>Po zakończeniu robót budowlanych zrealizowanych na podstawie Umowy Wykonawca zalegalizuje wszelkie zmiany w dokumentacji budowy i w terminie 7 od zgłoszenia inwentaryzacji i dostarczy Zamawiającemu kopie map z inwentaryzacji powykonawczej ze sporządzoną inwentaryzacją urządzeń podziemnych i nadziemnych</w:t>
      </w:r>
      <w:r w:rsidR="001A6A5D" w:rsidRPr="007E3556">
        <w:rPr>
          <w:rFonts w:ascii="Arial" w:hAnsi="Arial" w:cs="Arial"/>
        </w:rPr>
        <w:t xml:space="preserve"> i uwierzytelni dokumenty geodezyjne, powstałe po  inwentaryzacji powykonawczej we właściwym miejscowo urzędzie geodezji i kartografii.</w:t>
      </w:r>
    </w:p>
    <w:p w:rsidR="00C00019" w:rsidRPr="007E3556" w:rsidRDefault="008E14F8" w:rsidP="00C00019">
      <w:pPr>
        <w:pStyle w:val="Akapitzlist"/>
        <w:numPr>
          <w:ilvl w:val="0"/>
          <w:numId w:val="2"/>
        </w:numPr>
        <w:spacing w:after="60"/>
        <w:jc w:val="both"/>
        <w:rPr>
          <w:rFonts w:ascii="Arial" w:hAnsi="Arial" w:cs="Arial"/>
        </w:rPr>
      </w:pPr>
      <w:r w:rsidRPr="007E3556">
        <w:rPr>
          <w:rFonts w:ascii="Arial" w:hAnsi="Arial" w:cs="Arial"/>
        </w:rPr>
        <w:t xml:space="preserve">Wykonawca przedłoży zatwierdzoną przez Starostwo Powiatowe inwentaryzację geodezyjną w dwóch egzemplarzach w wersji papierowej - 2 </w:t>
      </w:r>
      <w:proofErr w:type="spellStart"/>
      <w:r w:rsidRPr="007E3556">
        <w:rPr>
          <w:rFonts w:ascii="Arial" w:hAnsi="Arial" w:cs="Arial"/>
        </w:rPr>
        <w:t>egz</w:t>
      </w:r>
      <w:proofErr w:type="spellEnd"/>
      <w:r w:rsidRPr="007E3556">
        <w:rPr>
          <w:rFonts w:ascii="Arial" w:hAnsi="Arial" w:cs="Arial"/>
        </w:rPr>
        <w:t>, i w wersji gis/</w:t>
      </w:r>
      <w:proofErr w:type="spellStart"/>
      <w:r w:rsidRPr="007E3556">
        <w:rPr>
          <w:rFonts w:ascii="Arial" w:hAnsi="Arial" w:cs="Arial"/>
        </w:rPr>
        <w:t>cad</w:t>
      </w:r>
      <w:proofErr w:type="spellEnd"/>
      <w:r w:rsidRPr="007E3556">
        <w:rPr>
          <w:rFonts w:ascii="Arial" w:hAnsi="Arial" w:cs="Arial"/>
        </w:rPr>
        <w:t xml:space="preserve">., PDF – 1 egz. (obejmującą wszystkie branże). Inwentaryzacja geodezyjna ma być dostarczona nie później niż przed terminem płatności faktury końcowej pod rygorem naliczenia kary umownej, o której mowa w § </w:t>
      </w:r>
      <w:r w:rsidR="00F6383E" w:rsidRPr="007E3556">
        <w:rPr>
          <w:rFonts w:ascii="Arial" w:hAnsi="Arial" w:cs="Arial"/>
        </w:rPr>
        <w:t>13</w:t>
      </w:r>
      <w:r w:rsidRPr="007E3556">
        <w:rPr>
          <w:rFonts w:ascii="Arial" w:hAnsi="Arial" w:cs="Arial"/>
        </w:rPr>
        <w:t xml:space="preserve"> ust. 2 lit. </w:t>
      </w:r>
      <w:r w:rsidR="00F6383E" w:rsidRPr="007E3556">
        <w:rPr>
          <w:rFonts w:ascii="Arial" w:hAnsi="Arial" w:cs="Arial"/>
        </w:rPr>
        <w:t>m.</w:t>
      </w:r>
      <w:r w:rsidRPr="007E3556">
        <w:rPr>
          <w:rFonts w:ascii="Arial" w:hAnsi="Arial" w:cs="Arial"/>
        </w:rPr>
        <w:t xml:space="preserve"> umowy.  </w:t>
      </w:r>
    </w:p>
    <w:p w:rsidR="00EA58AD" w:rsidRPr="00F6383E" w:rsidRDefault="00EA58AD" w:rsidP="00BF025E">
      <w:pPr>
        <w:pStyle w:val="Akapitzlist"/>
        <w:numPr>
          <w:ilvl w:val="0"/>
          <w:numId w:val="2"/>
        </w:numPr>
        <w:spacing w:after="60"/>
        <w:jc w:val="both"/>
        <w:rPr>
          <w:rFonts w:ascii="Arial" w:hAnsi="Arial" w:cs="Arial"/>
        </w:rPr>
      </w:pPr>
      <w:r w:rsidRPr="00F6383E">
        <w:rPr>
          <w:rFonts w:ascii="Arial" w:hAnsi="Arial" w:cs="Arial"/>
        </w:rPr>
        <w:t>Wykonawca jest zobowiązany do następujących czynności:</w:t>
      </w:r>
    </w:p>
    <w:p w:rsidR="00EA58AD" w:rsidRPr="00BF025E" w:rsidRDefault="00EA58AD" w:rsidP="00BF025E">
      <w:pPr>
        <w:pStyle w:val="Akapitzlist"/>
        <w:numPr>
          <w:ilvl w:val="1"/>
          <w:numId w:val="2"/>
        </w:numPr>
        <w:spacing w:after="60"/>
        <w:jc w:val="both"/>
        <w:rPr>
          <w:rFonts w:ascii="Arial" w:hAnsi="Arial" w:cs="Arial"/>
        </w:rPr>
      </w:pPr>
      <w:r w:rsidRPr="00BF025E">
        <w:rPr>
          <w:rFonts w:ascii="Arial" w:hAnsi="Arial" w:cs="Arial"/>
        </w:rPr>
        <w:t>prowadzenia dokumentacji budowy oraz  wykonania dokumentacji powykonawczej,</w:t>
      </w:r>
    </w:p>
    <w:p w:rsidR="00EA58AD" w:rsidRPr="00BF025E" w:rsidRDefault="00EA58AD" w:rsidP="00BF025E">
      <w:pPr>
        <w:pStyle w:val="Akapitzlist"/>
        <w:numPr>
          <w:ilvl w:val="1"/>
          <w:numId w:val="2"/>
        </w:numPr>
        <w:spacing w:after="60"/>
        <w:jc w:val="both"/>
        <w:rPr>
          <w:rFonts w:ascii="Arial" w:hAnsi="Arial" w:cs="Arial"/>
        </w:rPr>
      </w:pPr>
      <w:r w:rsidRPr="00BF025E">
        <w:rPr>
          <w:rFonts w:ascii="Arial" w:hAnsi="Arial" w:cs="Arial"/>
        </w:rPr>
        <w:t>przekazywania Inspektorowi nadzoru inwestorskiego informacji dotyczących realizacji umowy oraz umożliwienia mu przeprowadzenia kontroli ich wykonania,</w:t>
      </w:r>
    </w:p>
    <w:p w:rsidR="00EA58AD" w:rsidRDefault="00EA58AD" w:rsidP="00BF025E">
      <w:pPr>
        <w:pStyle w:val="Akapitzlist"/>
        <w:numPr>
          <w:ilvl w:val="1"/>
          <w:numId w:val="2"/>
        </w:numPr>
        <w:spacing w:after="60"/>
        <w:jc w:val="both"/>
        <w:rPr>
          <w:rFonts w:ascii="Arial" w:hAnsi="Arial" w:cs="Arial"/>
        </w:rPr>
      </w:pPr>
      <w:r w:rsidRPr="00BF025E">
        <w:rPr>
          <w:rFonts w:ascii="Arial" w:hAnsi="Arial" w:cs="Arial"/>
        </w:rPr>
        <w:t>wykonywania robót budowlanych oraz innych czynności objętych  przedmiotem umowy zgodnie z właściwymi przepisami prawa, w tym z zakresu bezpieczeństwa i higieny pracy  obowiązującymi przy wykonaniu robót budowlanych oraz z zasadami wiedzy technicznej.</w:t>
      </w:r>
    </w:p>
    <w:p w:rsidR="0098583B" w:rsidRPr="00BF025E" w:rsidRDefault="0098583B" w:rsidP="0042241F">
      <w:pPr>
        <w:pStyle w:val="Akapitzlist"/>
        <w:spacing w:after="60"/>
        <w:ind w:left="1440"/>
        <w:jc w:val="both"/>
        <w:rPr>
          <w:rFonts w:ascii="Arial" w:hAnsi="Arial" w:cs="Arial"/>
        </w:rPr>
      </w:pP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jest zobowiązany  prowadzić na bieżąco i  przechowywać:</w:t>
      </w:r>
    </w:p>
    <w:p w:rsidR="00EA58AD" w:rsidRPr="00BF025E" w:rsidRDefault="00EA58AD" w:rsidP="00BF025E">
      <w:pPr>
        <w:pStyle w:val="Akapitzlist"/>
        <w:numPr>
          <w:ilvl w:val="1"/>
          <w:numId w:val="2"/>
        </w:numPr>
        <w:spacing w:after="60"/>
        <w:jc w:val="both"/>
        <w:rPr>
          <w:rFonts w:ascii="Arial" w:hAnsi="Arial" w:cs="Arial"/>
        </w:rPr>
      </w:pPr>
      <w:r w:rsidRPr="00BF025E">
        <w:rPr>
          <w:rFonts w:ascii="Arial" w:hAnsi="Arial" w:cs="Arial"/>
        </w:rPr>
        <w:t>dziennik budowy,</w:t>
      </w:r>
    </w:p>
    <w:p w:rsidR="00EA58AD" w:rsidRPr="00BF025E" w:rsidRDefault="00EA58AD" w:rsidP="00BF025E">
      <w:pPr>
        <w:pStyle w:val="Akapitzlist"/>
        <w:numPr>
          <w:ilvl w:val="1"/>
          <w:numId w:val="2"/>
        </w:numPr>
        <w:spacing w:after="60"/>
        <w:jc w:val="both"/>
        <w:rPr>
          <w:rFonts w:ascii="Arial" w:hAnsi="Arial" w:cs="Arial"/>
        </w:rPr>
      </w:pPr>
      <w:r w:rsidRPr="00BF025E">
        <w:rPr>
          <w:rFonts w:ascii="Arial" w:hAnsi="Arial" w:cs="Arial"/>
        </w:rPr>
        <w:t>protokoły odbioru robót wraz z dokumentami laboratoryjnymi,</w:t>
      </w:r>
    </w:p>
    <w:p w:rsidR="00EA58AD" w:rsidRPr="00BF025E" w:rsidRDefault="00EA58AD" w:rsidP="00BF025E">
      <w:pPr>
        <w:pStyle w:val="Akapitzlist"/>
        <w:numPr>
          <w:ilvl w:val="1"/>
          <w:numId w:val="2"/>
        </w:numPr>
        <w:spacing w:after="60"/>
        <w:jc w:val="both"/>
        <w:rPr>
          <w:rFonts w:ascii="Arial" w:hAnsi="Arial" w:cs="Arial"/>
        </w:rPr>
      </w:pPr>
      <w:r w:rsidRPr="00BF025E">
        <w:rPr>
          <w:rFonts w:ascii="Arial" w:hAnsi="Arial" w:cs="Arial"/>
        </w:rPr>
        <w:t xml:space="preserve">pozostałe dokumenty budowy, zgodnie ze </w:t>
      </w:r>
      <w:proofErr w:type="spellStart"/>
      <w:r w:rsidRPr="00BF025E">
        <w:rPr>
          <w:rFonts w:ascii="Arial" w:hAnsi="Arial" w:cs="Arial"/>
        </w:rPr>
        <w:t>STWiORB</w:t>
      </w:r>
      <w:proofErr w:type="spellEnd"/>
      <w:r w:rsidRPr="00BF025E">
        <w:rPr>
          <w:rFonts w:ascii="Arial" w:hAnsi="Arial" w:cs="Arial"/>
        </w:rPr>
        <w: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pokryje  koszty naprawy i przywrócenia do stanu poprzedniego dróg zniszczonych  podczas transportu przez Wykonawcę lub inne podmioty, za które ponosi on odpowiedzialność, w związku realizacją umowy.</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Za wszelkie szkody powstałe w wyniku nieprawidłowego oznakowania</w:t>
      </w:r>
      <w:r w:rsidR="00654BD2" w:rsidRPr="00BF025E">
        <w:rPr>
          <w:rFonts w:ascii="Arial" w:hAnsi="Arial" w:cs="Arial"/>
        </w:rPr>
        <w:t xml:space="preserve"> wyrządzone Zamawiającemu lub osobom trzecim</w:t>
      </w:r>
      <w:r w:rsidRPr="00BF025E">
        <w:rPr>
          <w:rFonts w:ascii="Arial" w:hAnsi="Arial" w:cs="Arial"/>
        </w:rPr>
        <w:t xml:space="preserve">, odpowiedzialność ponosi </w:t>
      </w:r>
      <w:r w:rsidR="000C4A9E" w:rsidRPr="00BF025E">
        <w:rPr>
          <w:rFonts w:ascii="Arial" w:hAnsi="Arial" w:cs="Arial"/>
        </w:rPr>
        <w:t>Wykonawca</w:t>
      </w:r>
      <w:r w:rsidRPr="00BF025E">
        <w:rPr>
          <w:rFonts w:ascii="Arial" w:hAnsi="Arial" w:cs="Arial"/>
        </w:rPr>
        <w: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Pracownicy </w:t>
      </w:r>
      <w:r w:rsidR="000C4A9E" w:rsidRPr="00BF025E">
        <w:rPr>
          <w:rFonts w:ascii="Arial" w:hAnsi="Arial" w:cs="Arial"/>
        </w:rPr>
        <w:t>Wykonawcy</w:t>
      </w:r>
      <w:r w:rsidRPr="00BF025E">
        <w:rPr>
          <w:rFonts w:ascii="Arial" w:hAnsi="Arial" w:cs="Arial"/>
        </w:rPr>
        <w:t xml:space="preserve"> winni być ubrani w odzież ochronną zgodnie z wymaganiami BHP.</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ponosi odpowiedzialność na zasadach ogólnych za wszelkie szkody związane  z realizacją umowy, w szczególności za utratę dóbr materialnych, uszkodzenie ciała lub śmierć osób.</w:t>
      </w:r>
    </w:p>
    <w:p w:rsidR="00EA58AD" w:rsidRPr="00BF025E" w:rsidRDefault="00EA58AD" w:rsidP="00BF025E">
      <w:pPr>
        <w:pStyle w:val="Akapitzlist"/>
        <w:numPr>
          <w:ilvl w:val="0"/>
          <w:numId w:val="2"/>
        </w:numPr>
        <w:jc w:val="both"/>
        <w:rPr>
          <w:rFonts w:ascii="Arial" w:hAnsi="Arial" w:cs="Arial"/>
        </w:rPr>
      </w:pPr>
      <w:r w:rsidRPr="00BF025E">
        <w:rPr>
          <w:rFonts w:ascii="Arial" w:hAnsi="Arial" w:cs="Arial"/>
        </w:rPr>
        <w:lastRenderedPageBreak/>
        <w:t>Wykonawca zobowiązuje się wykonać i utrzymać na swój koszt zaplecze budowy.</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podczas wykonywania  robót zobowiązany jest zapewnić przestrzeganie przepisów oraz zasad w zakresie bezpieczeństwa i higieny pracy, bezpieczeństwa i ochrony zdrowia oraz ochrony przeciwpożarowej przez osoby przebywające na terenie budowy.</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Wykonawca jest zobowiązany opracować i przedłożyć </w:t>
      </w:r>
      <w:r w:rsidR="007F1F14">
        <w:rPr>
          <w:rFonts w:ascii="Arial" w:hAnsi="Arial" w:cs="Arial"/>
        </w:rPr>
        <w:t>Zamawiającemu</w:t>
      </w:r>
      <w:r w:rsidRPr="00BF025E">
        <w:rPr>
          <w:rFonts w:ascii="Arial" w:hAnsi="Arial" w:cs="Arial"/>
        </w:rPr>
        <w:t xml:space="preserve">  Plan bezpieczeństwa i ochrony zdrowia zgodnie z wymaganiami Prawa budowlanego i rozporządzenia Ministra Infrastruktury z dn. 23 czerwca 2003 w sprawie informacji dotyczącej bezpieczeństwa i ochrony oraz planu bezpieczeństwa i ochrony zdrowia (Dz. U. , nr 120, poz. 1126 ze </w:t>
      </w:r>
      <w:proofErr w:type="spellStart"/>
      <w:r w:rsidRPr="00BF025E">
        <w:rPr>
          <w:rFonts w:ascii="Arial" w:hAnsi="Arial" w:cs="Arial"/>
        </w:rPr>
        <w:t>zm</w:t>
      </w:r>
      <w:proofErr w:type="spellEnd"/>
      <w:r w:rsidRPr="00BF025E">
        <w:rPr>
          <w:rFonts w:ascii="Arial" w:hAnsi="Arial" w:cs="Arial"/>
        </w:rPr>
        <w:t>) nie  później niż 3 dni robocze przed datą rozpoczęcia robót.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 przypadku stwierdzenia błędów  w dokumentacji projektowej otrzymanej od Z</w:t>
      </w:r>
      <w:r w:rsidR="00AB2798">
        <w:rPr>
          <w:rFonts w:ascii="Arial" w:hAnsi="Arial" w:cs="Arial"/>
        </w:rPr>
        <w:t>a</w:t>
      </w:r>
      <w:r w:rsidRPr="00BF025E">
        <w:rPr>
          <w:rFonts w:ascii="Arial" w:hAnsi="Arial" w:cs="Arial"/>
        </w:rPr>
        <w:t>mawiaj</w:t>
      </w:r>
      <w:r w:rsidR="00AB2798">
        <w:rPr>
          <w:rFonts w:ascii="Arial" w:hAnsi="Arial" w:cs="Arial"/>
        </w:rPr>
        <w:t>ą</w:t>
      </w:r>
      <w:r w:rsidRPr="00BF025E">
        <w:rPr>
          <w:rFonts w:ascii="Arial" w:hAnsi="Arial" w:cs="Arial"/>
        </w:rPr>
        <w:t>cego, Wykonawca  zgłasza je na piśmie Zamawiającemu i Inspektorowi Nadzoru niezwłocznie, lecz nie później niż w ciągu 7 dni od daty wykrycia błędów.</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Wykonawca zobowiązuje się wykonać przedmiot umowy z materiałów </w:t>
      </w:r>
      <w:r w:rsidR="00CD062B">
        <w:rPr>
          <w:rFonts w:ascii="Arial" w:hAnsi="Arial" w:cs="Arial"/>
        </w:rPr>
        <w:t xml:space="preserve">i przy pomocy urządzeń </w:t>
      </w:r>
      <w:r w:rsidRPr="00BF025E">
        <w:rPr>
          <w:rFonts w:ascii="Arial" w:hAnsi="Arial" w:cs="Arial"/>
        </w:rPr>
        <w:t xml:space="preserve">własnych. </w:t>
      </w:r>
    </w:p>
    <w:p w:rsidR="00EA58AD" w:rsidRPr="00BF025E" w:rsidRDefault="00EA58AD" w:rsidP="00BF025E">
      <w:pPr>
        <w:pStyle w:val="Akapitzlist"/>
        <w:numPr>
          <w:ilvl w:val="0"/>
          <w:numId w:val="2"/>
        </w:numPr>
        <w:jc w:val="both"/>
        <w:rPr>
          <w:rFonts w:ascii="Arial" w:hAnsi="Arial" w:cs="Arial"/>
        </w:rPr>
      </w:pPr>
      <w:r w:rsidRPr="00BF025E">
        <w:rPr>
          <w:rFonts w:ascii="Arial" w:hAnsi="Arial" w:cs="Arial"/>
        </w:rPr>
        <w:t xml:space="preserve">Materiały i urządzenia o których mowa </w:t>
      </w:r>
      <w:r w:rsidRPr="00CD062B">
        <w:rPr>
          <w:rFonts w:ascii="Arial" w:hAnsi="Arial" w:cs="Arial"/>
        </w:rPr>
        <w:t xml:space="preserve">w ust. </w:t>
      </w:r>
      <w:r w:rsidR="00CD062B" w:rsidRPr="00CD062B">
        <w:rPr>
          <w:rFonts w:ascii="Arial" w:hAnsi="Arial" w:cs="Arial"/>
        </w:rPr>
        <w:t>33</w:t>
      </w:r>
      <w:r w:rsidRPr="00BF025E">
        <w:rPr>
          <w:rFonts w:ascii="Arial" w:hAnsi="Arial" w:cs="Arial"/>
        </w:rPr>
        <w:t xml:space="preserve">  powinny odpowiadać: wymogom wyrobów dopuszczonych do obrotu i stosowania w budownictwie określonych w art. 10 ustawy  Prawo budowlane, wymaganiom SIWZ oraz  dokumentacji projektowej, co do  jakości.</w:t>
      </w:r>
    </w:p>
    <w:p w:rsidR="00EA58AD" w:rsidRPr="00BF025E" w:rsidRDefault="00EA58AD" w:rsidP="00BF025E">
      <w:pPr>
        <w:pStyle w:val="Akapitzlist"/>
        <w:numPr>
          <w:ilvl w:val="0"/>
          <w:numId w:val="2"/>
        </w:numPr>
        <w:jc w:val="both"/>
        <w:rPr>
          <w:rFonts w:ascii="Arial" w:hAnsi="Arial" w:cs="Arial"/>
        </w:rPr>
      </w:pPr>
      <w:r w:rsidRPr="00BF025E">
        <w:rPr>
          <w:rFonts w:ascii="Arial" w:hAnsi="Arial" w:cs="Arial"/>
        </w:rPr>
        <w:t>Wykonawca będzie przeprowadzać pomiary i badania materiałów oraz robót zgodnie z zasadami kontroli jakości materiałów i robót określonymi  w specyfikacjach technicznych.</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Na każde żądanie </w:t>
      </w:r>
      <w:r w:rsidR="00B456FA" w:rsidRPr="00BF025E">
        <w:rPr>
          <w:rFonts w:ascii="Arial" w:hAnsi="Arial" w:cs="Arial"/>
        </w:rPr>
        <w:t>Zamawiającego</w:t>
      </w:r>
      <w:r w:rsidRPr="00BF025E">
        <w:rPr>
          <w:rFonts w:ascii="Arial" w:hAnsi="Arial" w:cs="Arial"/>
        </w:rPr>
        <w:t xml:space="preserve"> (</w:t>
      </w:r>
      <w:r w:rsidR="00725629">
        <w:rPr>
          <w:rFonts w:ascii="Arial" w:hAnsi="Arial" w:cs="Arial"/>
        </w:rPr>
        <w:t>I</w:t>
      </w:r>
      <w:r w:rsidRPr="00BF025E">
        <w:rPr>
          <w:rFonts w:ascii="Arial" w:hAnsi="Arial" w:cs="Arial"/>
        </w:rPr>
        <w:t xml:space="preserve">nspektora nadzoru) </w:t>
      </w:r>
      <w:r w:rsidR="000C4A9E" w:rsidRPr="00BF025E">
        <w:rPr>
          <w:rFonts w:ascii="Arial" w:hAnsi="Arial" w:cs="Arial"/>
        </w:rPr>
        <w:t>Wykonawca</w:t>
      </w:r>
      <w:r w:rsidRPr="00BF025E">
        <w:rPr>
          <w:rFonts w:ascii="Arial" w:hAnsi="Arial" w:cs="Arial"/>
        </w:rPr>
        <w:t xml:space="preserve"> obowiązany jest okazać w stosunku do wskazanych materiałów: certyfikat zgodności lub aprobatę techniczną. </w:t>
      </w:r>
    </w:p>
    <w:p w:rsidR="00EA58AD" w:rsidRPr="00AB2798" w:rsidRDefault="00EA58AD" w:rsidP="00AB2798">
      <w:pPr>
        <w:pStyle w:val="Akapitzlist"/>
        <w:numPr>
          <w:ilvl w:val="0"/>
          <w:numId w:val="2"/>
        </w:numPr>
        <w:spacing w:after="60"/>
        <w:jc w:val="both"/>
        <w:rPr>
          <w:rFonts w:ascii="Arial" w:hAnsi="Arial" w:cs="Arial"/>
        </w:rPr>
      </w:pPr>
      <w:r w:rsidRPr="00AB2798">
        <w:rPr>
          <w:rFonts w:ascii="Arial" w:hAnsi="Arial" w:cs="Arial"/>
        </w:rPr>
        <w:t xml:space="preserve">Wykonawca zapewni potrzebne oprzyrządowanie, potencjał ludzki oraz materiały wymagane do zbadania na żądanie </w:t>
      </w:r>
      <w:r w:rsidR="00B456FA" w:rsidRPr="00AB2798">
        <w:rPr>
          <w:rFonts w:ascii="Arial" w:hAnsi="Arial" w:cs="Arial"/>
        </w:rPr>
        <w:t>Zamawiającego</w:t>
      </w:r>
      <w:r w:rsidRPr="00AB2798">
        <w:rPr>
          <w:rFonts w:ascii="Arial" w:hAnsi="Arial" w:cs="Arial"/>
        </w:rPr>
        <w:t xml:space="preserve">  jakości robót wykonywanych  z materiałów </w:t>
      </w:r>
      <w:r w:rsidR="000C4A9E" w:rsidRPr="00AB2798">
        <w:rPr>
          <w:rFonts w:ascii="Arial" w:hAnsi="Arial" w:cs="Arial"/>
        </w:rPr>
        <w:t>Wykonawcy</w:t>
      </w:r>
      <w:r w:rsidRPr="00AB2798">
        <w:rPr>
          <w:rFonts w:ascii="Arial" w:hAnsi="Arial" w:cs="Arial"/>
        </w:rPr>
        <w:t xml:space="preserve"> na terenie budowy.</w:t>
      </w:r>
      <w:r w:rsidR="00AB2798">
        <w:rPr>
          <w:rFonts w:ascii="Arial" w:hAnsi="Arial" w:cs="Arial"/>
        </w:rPr>
        <w:t xml:space="preserve"> </w:t>
      </w:r>
      <w:r w:rsidRPr="00AB2798">
        <w:rPr>
          <w:rFonts w:ascii="Arial" w:hAnsi="Arial" w:cs="Arial"/>
        </w:rPr>
        <w:t>Badani</w:t>
      </w:r>
      <w:r w:rsidR="00AB2798">
        <w:rPr>
          <w:rFonts w:ascii="Arial" w:hAnsi="Arial" w:cs="Arial"/>
        </w:rPr>
        <w:t xml:space="preserve">a </w:t>
      </w:r>
      <w:r w:rsidRPr="00AB2798">
        <w:rPr>
          <w:rFonts w:ascii="Arial" w:hAnsi="Arial" w:cs="Arial"/>
        </w:rPr>
        <w:t xml:space="preserve">będą realizowane przez </w:t>
      </w:r>
      <w:r w:rsidR="00B456FA" w:rsidRPr="00AB2798">
        <w:rPr>
          <w:rFonts w:ascii="Arial" w:hAnsi="Arial" w:cs="Arial"/>
        </w:rPr>
        <w:t>Wykonawcę</w:t>
      </w:r>
      <w:r w:rsidRPr="00AB2798">
        <w:rPr>
          <w:rFonts w:ascii="Arial" w:hAnsi="Arial" w:cs="Arial"/>
        </w:rPr>
        <w:t xml:space="preserve"> na własny koszt.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W przypadku wątpliwości co do jakości wykonywanych prac, </w:t>
      </w:r>
      <w:r w:rsidR="000C4A9E" w:rsidRPr="00BF025E">
        <w:rPr>
          <w:rFonts w:ascii="Arial" w:hAnsi="Arial" w:cs="Arial"/>
        </w:rPr>
        <w:t>Wykonawca</w:t>
      </w:r>
      <w:r w:rsidRPr="00BF025E">
        <w:rPr>
          <w:rFonts w:ascii="Arial" w:hAnsi="Arial" w:cs="Arial"/>
        </w:rPr>
        <w:t xml:space="preserve">  zleci w niezależnym laboratorium wskazanym przez </w:t>
      </w:r>
      <w:r w:rsidR="00B456FA" w:rsidRPr="00BF025E">
        <w:rPr>
          <w:rFonts w:ascii="Arial" w:hAnsi="Arial" w:cs="Arial"/>
        </w:rPr>
        <w:t>Zamawiającego</w:t>
      </w:r>
      <w:r w:rsidRPr="00BF025E">
        <w:rPr>
          <w:rFonts w:ascii="Arial" w:hAnsi="Arial" w:cs="Arial"/>
        </w:rPr>
        <w:t xml:space="preserve">, wykonanie badań jakościowych (w ilości do 3 </w:t>
      </w:r>
      <w:proofErr w:type="spellStart"/>
      <w:r w:rsidRPr="00BF025E">
        <w:rPr>
          <w:rFonts w:ascii="Arial" w:hAnsi="Arial" w:cs="Arial"/>
        </w:rPr>
        <w:t>szt</w:t>
      </w:r>
      <w:proofErr w:type="spellEnd"/>
      <w:r w:rsidRPr="00BF025E">
        <w:rPr>
          <w:rFonts w:ascii="Arial" w:hAnsi="Arial" w:cs="Arial"/>
        </w:rPr>
        <w:t xml:space="preserve">). Jeśli badania wykonane przez  niezależne laboratorium nie potwierdzą wyników przedłożonych przez </w:t>
      </w:r>
      <w:r w:rsidR="00B456FA" w:rsidRPr="00BF025E">
        <w:rPr>
          <w:rFonts w:ascii="Arial" w:hAnsi="Arial" w:cs="Arial"/>
        </w:rPr>
        <w:t>Wykonawcę</w:t>
      </w:r>
      <w:r w:rsidRPr="00BF025E">
        <w:rPr>
          <w:rFonts w:ascii="Arial" w:hAnsi="Arial" w:cs="Arial"/>
        </w:rPr>
        <w:t xml:space="preserve">, koszty badań kontrolnych pokryje </w:t>
      </w:r>
      <w:r w:rsidR="000C4A9E" w:rsidRPr="00BF025E">
        <w:rPr>
          <w:rFonts w:ascii="Arial" w:hAnsi="Arial" w:cs="Arial"/>
        </w:rPr>
        <w:t>Wykonawca</w:t>
      </w:r>
      <w:r w:rsidRPr="00BF025E">
        <w:rPr>
          <w:rFonts w:ascii="Arial" w:hAnsi="Arial" w:cs="Arial"/>
        </w:rPr>
        <w:t>.</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zobowiązuje się do umożliwienia wstępu na teren budowy pracownikom organów państwowego nadzoru budowlanego, do których należy wykonywanie zadań  określonych ustawą – Prawo budowlane oraz udostępniania im danych i informacji  wymaganych tą ustawą.</w:t>
      </w:r>
    </w:p>
    <w:p w:rsidR="00EA58AD" w:rsidRDefault="00EA58AD" w:rsidP="00BF025E">
      <w:pPr>
        <w:pStyle w:val="Akapitzlist"/>
        <w:numPr>
          <w:ilvl w:val="0"/>
          <w:numId w:val="2"/>
        </w:numPr>
        <w:spacing w:after="60"/>
        <w:jc w:val="both"/>
        <w:rPr>
          <w:rFonts w:ascii="Arial" w:hAnsi="Arial" w:cs="Arial"/>
        </w:rPr>
      </w:pPr>
      <w:r w:rsidRPr="00BF025E">
        <w:rPr>
          <w:rFonts w:ascii="Arial" w:hAnsi="Arial" w:cs="Arial"/>
        </w:rPr>
        <w:t xml:space="preserve">Po zakończeniu robót </w:t>
      </w:r>
      <w:r w:rsidR="000C4A9E" w:rsidRPr="00BF025E">
        <w:rPr>
          <w:rFonts w:ascii="Arial" w:hAnsi="Arial" w:cs="Arial"/>
        </w:rPr>
        <w:t>Wykonawca</w:t>
      </w:r>
      <w:r w:rsidRPr="00BF025E">
        <w:rPr>
          <w:rFonts w:ascii="Arial" w:hAnsi="Arial" w:cs="Arial"/>
        </w:rPr>
        <w:t xml:space="preserve"> zobowiązany jest uporządkować teren budowy i  przekazać go </w:t>
      </w:r>
      <w:r w:rsidR="007F1F14">
        <w:rPr>
          <w:rFonts w:ascii="Arial" w:hAnsi="Arial" w:cs="Arial"/>
        </w:rPr>
        <w:t>Zamawiającemu</w:t>
      </w:r>
      <w:r w:rsidRPr="00BF025E">
        <w:rPr>
          <w:rFonts w:ascii="Arial" w:hAnsi="Arial" w:cs="Arial"/>
        </w:rPr>
        <w:t xml:space="preserve"> w terminie  odbioru  ostatecznego robót.</w:t>
      </w:r>
    </w:p>
    <w:p w:rsidR="004D3F16" w:rsidRPr="00FC2ADB" w:rsidRDefault="001C6295" w:rsidP="003171A7">
      <w:pPr>
        <w:pStyle w:val="Akapitzlist"/>
        <w:numPr>
          <w:ilvl w:val="0"/>
          <w:numId w:val="2"/>
        </w:numPr>
        <w:spacing w:after="60"/>
        <w:jc w:val="both"/>
        <w:rPr>
          <w:rFonts w:ascii="Arial" w:hAnsi="Arial" w:cs="Arial"/>
        </w:rPr>
      </w:pPr>
      <w:r w:rsidRPr="00FC2ADB">
        <w:rPr>
          <w:rFonts w:ascii="Arial" w:hAnsi="Arial" w:cs="Arial"/>
        </w:rPr>
        <w:t>Wykonawca jest obowiązany do przygotowania rozliczenia końcowego robót i sporządzenie operatu kolaudacyjnego, który ma zawierać protokół przekazania robót, protokoły robót zakrywanych, badania materiałów, recepty, wyniki pomiarów, wyniki badań laboratoryjnych, deklaracje zgodności materiałów, aprobaty i sprawozdania techniczne wykonawcy, geodezyjną inwentaryzację powykonawczą w formie gis/</w:t>
      </w:r>
      <w:proofErr w:type="spellStart"/>
      <w:r w:rsidRPr="00FC2ADB">
        <w:rPr>
          <w:rFonts w:ascii="Arial" w:hAnsi="Arial" w:cs="Arial"/>
        </w:rPr>
        <w:t>cad</w:t>
      </w:r>
      <w:proofErr w:type="spellEnd"/>
      <w:r w:rsidRPr="00FC2ADB">
        <w:rPr>
          <w:rFonts w:ascii="Arial" w:hAnsi="Arial" w:cs="Arial"/>
        </w:rPr>
        <w:t xml:space="preserve">, </w:t>
      </w:r>
      <w:proofErr w:type="spellStart"/>
      <w:r w:rsidRPr="00FC2ADB">
        <w:rPr>
          <w:rFonts w:ascii="Arial" w:hAnsi="Arial" w:cs="Arial"/>
        </w:rPr>
        <w:t>pdf</w:t>
      </w:r>
      <w:proofErr w:type="spellEnd"/>
      <w:r w:rsidRPr="00FC2ADB">
        <w:rPr>
          <w:rFonts w:ascii="Arial" w:hAnsi="Arial" w:cs="Arial"/>
        </w:rPr>
        <w:t xml:space="preserve"> i w wersji papierowej, potwierdzenie zakończenia robót, oświadczenia uprawnionych kierowników robót o wykonaniu zadania zgodnie z przepisami</w:t>
      </w:r>
      <w:r w:rsidR="004D3F16" w:rsidRPr="00FC2ADB">
        <w:rPr>
          <w:rFonts w:ascii="Arial" w:hAnsi="Arial" w:cs="Arial"/>
        </w:rPr>
        <w:t>.</w:t>
      </w:r>
    </w:p>
    <w:p w:rsidR="003171A7" w:rsidRPr="004D3F16" w:rsidRDefault="003171A7" w:rsidP="003171A7">
      <w:pPr>
        <w:pStyle w:val="Akapitzlist"/>
        <w:numPr>
          <w:ilvl w:val="0"/>
          <w:numId w:val="2"/>
        </w:numPr>
        <w:spacing w:after="60"/>
        <w:jc w:val="both"/>
        <w:rPr>
          <w:rFonts w:ascii="Arial" w:hAnsi="Arial" w:cs="Arial"/>
        </w:rPr>
      </w:pPr>
      <w:r w:rsidRPr="004D3F16">
        <w:rPr>
          <w:rFonts w:ascii="Arial" w:hAnsi="Arial" w:cs="Arial"/>
        </w:rPr>
        <w:t>Wykonawca ma obowiązek bieżącego utrzymania stanu drogi przez cały okres budowy tj. wykonywani</w:t>
      </w:r>
      <w:r w:rsidR="00920F22" w:rsidRPr="004D3F16">
        <w:rPr>
          <w:rFonts w:ascii="Arial" w:hAnsi="Arial" w:cs="Arial"/>
        </w:rPr>
        <w:t>a</w:t>
      </w:r>
      <w:r w:rsidRPr="004D3F16">
        <w:rPr>
          <w:rFonts w:ascii="Arial" w:hAnsi="Arial" w:cs="Arial"/>
        </w:rPr>
        <w:t xml:space="preserve"> robót konserwacyjnych i porządkowych oraz podejmowani</w:t>
      </w:r>
      <w:r w:rsidR="00920F22" w:rsidRPr="004D3F16">
        <w:rPr>
          <w:rFonts w:ascii="Arial" w:hAnsi="Arial" w:cs="Arial"/>
        </w:rPr>
        <w:t>a</w:t>
      </w:r>
      <w:r w:rsidRPr="004D3F16">
        <w:rPr>
          <w:rFonts w:ascii="Arial" w:hAnsi="Arial" w:cs="Arial"/>
        </w:rPr>
        <w:t xml:space="preserve"> innych </w:t>
      </w:r>
      <w:r w:rsidRPr="004D3F16">
        <w:rPr>
          <w:rFonts w:ascii="Arial" w:hAnsi="Arial" w:cs="Arial"/>
        </w:rPr>
        <w:lastRenderedPageBreak/>
        <w:t>działań technicznych mających na celu zapewnienie, zgodnego z potrzebami ruchu drogowego, stanu technicznego dróg oraz sprawności i bezpieczeństwa ruchu, zarówno na odcinkach, gdzie nie były jeszcze prowadzone roboty budowlane, trwają roboty lub zostały zakończone (tj. przez cały okres trwania realizacji zamówienia, aż do zakończenia i odbioru ostatecznego robót)</w:t>
      </w:r>
      <w:r w:rsidR="00920F22" w:rsidRPr="004D3F16">
        <w:rPr>
          <w:rFonts w:ascii="Arial" w:hAnsi="Arial" w:cs="Arial"/>
        </w:rPr>
        <w:t>.</w:t>
      </w:r>
    </w:p>
    <w:p w:rsidR="00EA58AD" w:rsidRPr="00920F22" w:rsidRDefault="00EA58AD" w:rsidP="00BF025E">
      <w:pPr>
        <w:pStyle w:val="Akapitzlist"/>
        <w:numPr>
          <w:ilvl w:val="0"/>
          <w:numId w:val="2"/>
        </w:numPr>
        <w:spacing w:after="60"/>
        <w:jc w:val="both"/>
        <w:rPr>
          <w:rFonts w:ascii="Arial" w:hAnsi="Arial" w:cs="Arial"/>
        </w:rPr>
      </w:pPr>
      <w:r w:rsidRPr="00920F22">
        <w:rPr>
          <w:rFonts w:ascii="Arial" w:hAnsi="Arial" w:cs="Arial"/>
        </w:rPr>
        <w:t xml:space="preserve">Wykonawca zobowiązany jest do informowania inspektora nadzoru o terminach wykonywania robót zanikających i ulegających zakryciu i uzgodnienia terminów ich odbioru. Jeżeli </w:t>
      </w:r>
      <w:r w:rsidR="000C4A9E" w:rsidRPr="00920F22">
        <w:rPr>
          <w:rFonts w:ascii="Arial" w:hAnsi="Arial" w:cs="Arial"/>
        </w:rPr>
        <w:t>Wykonawca</w:t>
      </w:r>
      <w:r w:rsidRPr="00920F22">
        <w:rPr>
          <w:rFonts w:ascii="Arial" w:hAnsi="Arial" w:cs="Arial"/>
        </w:rPr>
        <w:t xml:space="preserve"> nie  poinformował o tych faktach inspektora nadzoru zobowiązany jest na jego żądanie odkryć  roboty  a następnie przywrócić  roboty do  stanu poprzedniego.</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Funkcje kierownika budowy  sprawuje  p…………………</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Kierownik budowy ma obowiązek przebywania na terenie budowy w trakcie  wykonywania robót budowlanych stanowiących przedmiot umowy.</w:t>
      </w:r>
    </w:p>
    <w:p w:rsidR="00FF75F4" w:rsidRDefault="00EA58AD" w:rsidP="00BF025E">
      <w:pPr>
        <w:pStyle w:val="Akapitzlist"/>
        <w:numPr>
          <w:ilvl w:val="0"/>
          <w:numId w:val="2"/>
        </w:numPr>
        <w:spacing w:after="60"/>
        <w:jc w:val="both"/>
        <w:rPr>
          <w:rFonts w:ascii="Arial" w:hAnsi="Arial" w:cs="Arial"/>
        </w:rPr>
      </w:pPr>
      <w:r w:rsidRPr="00FF75F4">
        <w:rPr>
          <w:rFonts w:ascii="Arial" w:hAnsi="Arial" w:cs="Arial"/>
        </w:rPr>
        <w:t>Zmiana osoby</w:t>
      </w:r>
      <w:r w:rsidR="00920F22" w:rsidRPr="00FF75F4">
        <w:rPr>
          <w:rFonts w:ascii="Arial" w:hAnsi="Arial" w:cs="Arial"/>
        </w:rPr>
        <w:t xml:space="preserve"> Kierownika budowy </w:t>
      </w:r>
      <w:r w:rsidRPr="00FF75F4">
        <w:rPr>
          <w:rFonts w:ascii="Arial" w:hAnsi="Arial" w:cs="Arial"/>
        </w:rPr>
        <w:t xml:space="preserve">w trakcie realizacji przedmiotu umowy musi być  uzasadniona przez </w:t>
      </w:r>
      <w:r w:rsidR="00B456FA" w:rsidRPr="00FF75F4">
        <w:rPr>
          <w:rFonts w:ascii="Arial" w:hAnsi="Arial" w:cs="Arial"/>
        </w:rPr>
        <w:t>Wykonawcę</w:t>
      </w:r>
      <w:r w:rsidRPr="00FF75F4">
        <w:rPr>
          <w:rFonts w:ascii="Arial" w:hAnsi="Arial" w:cs="Arial"/>
        </w:rPr>
        <w:t xml:space="preserve"> na piśmie i wymaga zaakceptowania przez Zamawiającego. Zamawiający zaakceptuje taką zmianę w terminie 7 dni od dnia otrzymania pisma od Wykon</w:t>
      </w:r>
      <w:r w:rsidR="00FF75F4">
        <w:rPr>
          <w:rFonts w:ascii="Arial" w:hAnsi="Arial" w:cs="Arial"/>
        </w:rPr>
        <w:t xml:space="preserve">awcy. </w:t>
      </w:r>
    </w:p>
    <w:p w:rsidR="00EA58AD" w:rsidRPr="00FF75F4" w:rsidRDefault="00EA58AD" w:rsidP="00BF025E">
      <w:pPr>
        <w:pStyle w:val="Akapitzlist"/>
        <w:numPr>
          <w:ilvl w:val="0"/>
          <w:numId w:val="2"/>
        </w:numPr>
        <w:spacing w:after="60"/>
        <w:jc w:val="both"/>
        <w:rPr>
          <w:rFonts w:ascii="Arial" w:hAnsi="Arial" w:cs="Arial"/>
        </w:rPr>
      </w:pPr>
      <w:r w:rsidRPr="00FF75F4">
        <w:rPr>
          <w:rFonts w:ascii="Arial" w:hAnsi="Arial" w:cs="Arial"/>
        </w:rPr>
        <w:t>Zmiana osoby</w:t>
      </w:r>
      <w:r w:rsidR="008A6236" w:rsidRPr="00FF75F4">
        <w:rPr>
          <w:rFonts w:ascii="Arial" w:hAnsi="Arial" w:cs="Arial"/>
        </w:rPr>
        <w:t xml:space="preserve"> Kierownika budowy</w:t>
      </w:r>
      <w:r w:rsidRPr="00FF75F4">
        <w:rPr>
          <w:rFonts w:ascii="Arial" w:hAnsi="Arial" w:cs="Arial"/>
        </w:rPr>
        <w:t xml:space="preserve"> nie wymaga zawarcia aneksu do umowy.</w:t>
      </w:r>
    </w:p>
    <w:p w:rsidR="00EA58AD" w:rsidRDefault="00EA58AD" w:rsidP="00BF025E">
      <w:pPr>
        <w:pStyle w:val="Akapitzlist"/>
        <w:numPr>
          <w:ilvl w:val="0"/>
          <w:numId w:val="2"/>
        </w:numPr>
        <w:spacing w:after="60"/>
        <w:jc w:val="both"/>
        <w:rPr>
          <w:rFonts w:ascii="Arial" w:hAnsi="Arial" w:cs="Arial"/>
        </w:rPr>
      </w:pPr>
      <w:r w:rsidRPr="00BF025E">
        <w:rPr>
          <w:rFonts w:ascii="Arial" w:hAnsi="Arial" w:cs="Arial"/>
        </w:rPr>
        <w:t>Wykonawca zobowiązuje się  do informowania pisemnie Inspektora Nadzoru i Zamawiającego o zagrożeniach, które mogą mieć ujemny wpływ na tok realizacji inwestycji, jakość robót, opóźnienie planowanej daty zakończenia robót.</w:t>
      </w:r>
    </w:p>
    <w:p w:rsidR="007267E1" w:rsidRPr="007267E1" w:rsidRDefault="007267E1" w:rsidP="007267E1">
      <w:pPr>
        <w:pStyle w:val="Akapitzlist"/>
        <w:numPr>
          <w:ilvl w:val="0"/>
          <w:numId w:val="2"/>
        </w:numPr>
        <w:spacing w:after="60"/>
        <w:jc w:val="both"/>
        <w:rPr>
          <w:rFonts w:ascii="Arial" w:hAnsi="Arial" w:cs="Arial"/>
        </w:rPr>
      </w:pPr>
      <w:r w:rsidRPr="007267E1">
        <w:rPr>
          <w:rFonts w:ascii="Arial" w:hAnsi="Arial" w:cs="Arial"/>
        </w:rPr>
        <w:t>W przypadku powierzenia wykonania części zamówienia podwykonawcom, Wykonawca będzie pełnił funkcję koordynatora podwykonawców podczas wykonywania robót i usuwania ewentualnych Wad. Wykonawca odpowiada za działania lub uchybienia Podwykonawców.</w:t>
      </w:r>
    </w:p>
    <w:p w:rsidR="00EA58AD" w:rsidRPr="00BF025E" w:rsidRDefault="00EA58AD" w:rsidP="00BF025E">
      <w:pPr>
        <w:pStyle w:val="Akapitzlist"/>
        <w:numPr>
          <w:ilvl w:val="0"/>
          <w:numId w:val="2"/>
        </w:numPr>
        <w:spacing w:after="60"/>
        <w:jc w:val="both"/>
        <w:rPr>
          <w:rFonts w:ascii="Arial" w:hAnsi="Arial" w:cs="Arial"/>
        </w:rPr>
      </w:pPr>
      <w:r w:rsidRPr="00BF025E">
        <w:rPr>
          <w:rFonts w:ascii="Arial" w:hAnsi="Arial" w:cs="Arial"/>
        </w:rPr>
        <w:t>Wykonawca zobowiązany jest do dokonywania na wezwanie Zamawiającego bezpłatnego przeglądu gwarancyjnego w okresie objętym gwarancją.</w:t>
      </w:r>
    </w:p>
    <w:p w:rsidR="00EA58AD" w:rsidRDefault="00EA58AD" w:rsidP="00EA58AD">
      <w:pPr>
        <w:spacing w:after="60"/>
        <w:rPr>
          <w:rFonts w:ascii="Arial" w:hAnsi="Arial" w:cs="Arial"/>
        </w:rPr>
      </w:pPr>
    </w:p>
    <w:p w:rsidR="00EA58AD" w:rsidRPr="00AD715B" w:rsidRDefault="00EA58AD" w:rsidP="00EA58AD">
      <w:pPr>
        <w:spacing w:after="60"/>
        <w:jc w:val="center"/>
        <w:rPr>
          <w:rFonts w:ascii="Arial" w:hAnsi="Arial" w:cs="Arial"/>
        </w:rPr>
      </w:pPr>
      <w:r>
        <w:rPr>
          <w:rFonts w:ascii="Arial" w:hAnsi="Arial" w:cs="Arial"/>
        </w:rPr>
        <w:t>§ 6</w:t>
      </w:r>
    </w:p>
    <w:p w:rsidR="00EA58AD" w:rsidRDefault="00EA58AD" w:rsidP="00EA58AD">
      <w:pPr>
        <w:spacing w:after="60"/>
        <w:jc w:val="center"/>
        <w:rPr>
          <w:rFonts w:ascii="Arial" w:hAnsi="Arial" w:cs="Arial"/>
          <w:b/>
        </w:rPr>
      </w:pPr>
      <w:r w:rsidRPr="00AD715B">
        <w:rPr>
          <w:rFonts w:ascii="Arial" w:hAnsi="Arial" w:cs="Arial"/>
          <w:b/>
        </w:rPr>
        <w:t>Podwykonawstwo</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Wykonawca jest odpowiedzialny za działania lub zaniechania </w:t>
      </w:r>
      <w:r w:rsidR="000C4A9E" w:rsidRPr="00955FE1">
        <w:rPr>
          <w:rFonts w:ascii="Arial" w:hAnsi="Arial" w:cs="Arial"/>
        </w:rPr>
        <w:t>podwykonawcy</w:t>
      </w:r>
      <w:r w:rsidRPr="00955FE1">
        <w:rPr>
          <w:rFonts w:ascii="Arial" w:hAnsi="Arial" w:cs="Arial"/>
        </w:rPr>
        <w:t>, jego przedstawicieli lub pracowników, jak za własne działania lub zaniechania.</w:t>
      </w:r>
    </w:p>
    <w:p w:rsidR="00FF75F4" w:rsidRPr="00955FE1" w:rsidRDefault="00FF75F4" w:rsidP="00FF75F4">
      <w:pPr>
        <w:pStyle w:val="Akapitzlist"/>
        <w:numPr>
          <w:ilvl w:val="0"/>
          <w:numId w:val="4"/>
        </w:numPr>
        <w:spacing w:after="60"/>
        <w:ind w:left="426"/>
        <w:jc w:val="both"/>
        <w:rPr>
          <w:rFonts w:ascii="Arial" w:hAnsi="Arial" w:cs="Arial"/>
          <w:color w:val="FF0000"/>
          <w:u w:val="single"/>
        </w:rPr>
      </w:pPr>
      <w:r w:rsidRPr="00955FE1">
        <w:rPr>
          <w:rFonts w:ascii="Arial" w:hAnsi="Arial" w:cs="Arial"/>
        </w:rPr>
        <w:t>Zamawiający wprowadza zastrzeżenie wskazujące na obowiązek osobistego wykonania przez Wykonawcę kluczowych części zamówienia tj. robót bitumicznych.</w:t>
      </w:r>
    </w:p>
    <w:p w:rsidR="00FF75F4" w:rsidRPr="00955FE1" w:rsidRDefault="00FF75F4" w:rsidP="00FF75F4">
      <w:pPr>
        <w:pStyle w:val="Akapitzlist"/>
        <w:numPr>
          <w:ilvl w:val="0"/>
          <w:numId w:val="4"/>
        </w:numPr>
        <w:spacing w:after="60"/>
        <w:ind w:left="426"/>
        <w:jc w:val="both"/>
        <w:rPr>
          <w:rFonts w:ascii="Arial" w:hAnsi="Arial" w:cs="Arial"/>
        </w:rPr>
      </w:pPr>
      <w:r w:rsidRPr="00955FE1">
        <w:rPr>
          <w:rFonts w:ascii="Arial" w:hAnsi="Arial" w:cs="Arial"/>
        </w:rPr>
        <w:t>Wykonawca  zgodnie z oświadczeniem zawartym w Ofercie –</w:t>
      </w:r>
      <w:r>
        <w:rPr>
          <w:rFonts w:ascii="Arial" w:hAnsi="Arial" w:cs="Arial"/>
        </w:rPr>
        <w:t xml:space="preserve"> przy </w:t>
      </w:r>
      <w:r w:rsidRPr="00955FE1">
        <w:rPr>
          <w:rFonts w:ascii="Arial" w:hAnsi="Arial" w:cs="Arial"/>
        </w:rPr>
        <w:t xml:space="preserve">udziale podwykonawców </w:t>
      </w:r>
      <w:r>
        <w:rPr>
          <w:rFonts w:ascii="Arial" w:hAnsi="Arial" w:cs="Arial"/>
        </w:rPr>
        <w:t xml:space="preserve">wykona </w:t>
      </w:r>
      <w:r w:rsidRPr="00955FE1">
        <w:rPr>
          <w:rFonts w:ascii="Arial" w:hAnsi="Arial" w:cs="Arial"/>
        </w:rPr>
        <w:t>następujące roboty: …..............………..</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Wykonawca zamierzający zawrzeć umowę o podwykonawstwo, której przedmiotem są roboty budowlane jest zobowiązany do przedłożenia </w:t>
      </w:r>
      <w:r w:rsidR="007F1F14" w:rsidRPr="00955FE1">
        <w:rPr>
          <w:rFonts w:ascii="Arial" w:hAnsi="Arial" w:cs="Arial"/>
        </w:rPr>
        <w:t>Zamawiającemu</w:t>
      </w:r>
      <w:r w:rsidRPr="00955FE1">
        <w:rPr>
          <w:rFonts w:ascii="Arial" w:hAnsi="Arial" w:cs="Arial"/>
        </w:rPr>
        <w:t xml:space="preserve"> projektu tej umowy, przy czym w przypadku, gdy umowę o podwykonawstwo z dalszym </w:t>
      </w:r>
      <w:r w:rsidR="000C4A9E" w:rsidRPr="00955FE1">
        <w:rPr>
          <w:rFonts w:ascii="Arial" w:hAnsi="Arial" w:cs="Arial"/>
        </w:rPr>
        <w:t>podwykonawcą</w:t>
      </w:r>
      <w:r w:rsidRPr="00955FE1">
        <w:rPr>
          <w:rFonts w:ascii="Arial" w:hAnsi="Arial" w:cs="Arial"/>
        </w:rPr>
        <w:t xml:space="preserve"> zamierza zawrzeć </w:t>
      </w:r>
      <w:r w:rsidR="000C4A9E" w:rsidRPr="00955FE1">
        <w:rPr>
          <w:rFonts w:ascii="Arial" w:hAnsi="Arial" w:cs="Arial"/>
        </w:rPr>
        <w:t>podwykonawca</w:t>
      </w:r>
      <w:r w:rsidRPr="00955FE1">
        <w:rPr>
          <w:rFonts w:ascii="Arial" w:hAnsi="Arial" w:cs="Arial"/>
        </w:rPr>
        <w:t xml:space="preserve"> – jest on zobowiązany dołączyć zgodę </w:t>
      </w:r>
      <w:r w:rsidR="000C4A9E" w:rsidRPr="00955FE1">
        <w:rPr>
          <w:rFonts w:ascii="Arial" w:hAnsi="Arial" w:cs="Arial"/>
        </w:rPr>
        <w:t>Wykonawcy</w:t>
      </w:r>
      <w:r w:rsidRPr="00955FE1">
        <w:rPr>
          <w:rFonts w:ascii="Arial" w:hAnsi="Arial" w:cs="Arial"/>
        </w:rPr>
        <w:t xml:space="preserve"> na zawarcie umowy o podwykonawstwo o treści zgodnej z projektem umowy.</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Projekt umowy o podwykonawstwo i dalsze podwykonawstwo powinien spełniać następujące wymagania:</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mieć formę pisemną;</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być zgodnym z prawem, w szczególności z przepisami kodeksu cywilnego i ustawy Prawo zamówień publicznych;</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 xml:space="preserve">zawierać zapisy umożliwiające </w:t>
      </w:r>
      <w:r w:rsidR="007F1F14" w:rsidRPr="00955FE1">
        <w:rPr>
          <w:rFonts w:ascii="Arial" w:hAnsi="Arial" w:cs="Arial"/>
        </w:rPr>
        <w:t>Zamawiającemu</w:t>
      </w:r>
      <w:r w:rsidRPr="00955FE1">
        <w:rPr>
          <w:rFonts w:ascii="Arial" w:hAnsi="Arial" w:cs="Arial"/>
        </w:rPr>
        <w:t xml:space="preserve"> przeprowadzenie kontroli sposobu realizacji zamówienia przez </w:t>
      </w:r>
      <w:r w:rsidR="00B456FA" w:rsidRPr="00955FE1">
        <w:rPr>
          <w:rFonts w:ascii="Arial" w:hAnsi="Arial" w:cs="Arial"/>
        </w:rPr>
        <w:t>podwykonawcę</w:t>
      </w:r>
      <w:r w:rsidRPr="00955FE1">
        <w:rPr>
          <w:rFonts w:ascii="Arial" w:hAnsi="Arial" w:cs="Arial"/>
        </w:rPr>
        <w:t>;</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lastRenderedPageBreak/>
        <w:t xml:space="preserve">dokładnie określać zakres robót powierzonych do wykonania </w:t>
      </w:r>
      <w:r w:rsidR="000C4A9E" w:rsidRPr="00955FE1">
        <w:rPr>
          <w:rFonts w:ascii="Arial" w:hAnsi="Arial" w:cs="Arial"/>
        </w:rPr>
        <w:t>podwykonawcy</w:t>
      </w:r>
      <w:r w:rsidRPr="00955FE1">
        <w:rPr>
          <w:rFonts w:ascii="Arial" w:hAnsi="Arial" w:cs="Arial"/>
        </w:rPr>
        <w:t xml:space="preserve"> oraz termin ich wykonania;</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 xml:space="preserve">nie może zawierać terminu zapłaty faktury dłuższego niż 30 dni od dnia doręczenia faktury lub rachunku potwierdzającego wykonanie przez </w:t>
      </w:r>
      <w:r w:rsidR="00B456FA" w:rsidRPr="00955FE1">
        <w:rPr>
          <w:rFonts w:ascii="Arial" w:hAnsi="Arial" w:cs="Arial"/>
        </w:rPr>
        <w:t>podwykonawcę</w:t>
      </w:r>
      <w:r w:rsidRPr="00955FE1">
        <w:rPr>
          <w:rFonts w:ascii="Arial" w:hAnsi="Arial" w:cs="Arial"/>
        </w:rPr>
        <w:t xml:space="preserve"> zleconych mu robót budowlanych;</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 xml:space="preserve">nie może wyłączać odpowiedzialności głównego </w:t>
      </w:r>
      <w:r w:rsidR="000C4A9E" w:rsidRPr="00955FE1">
        <w:rPr>
          <w:rFonts w:ascii="Arial" w:hAnsi="Arial" w:cs="Arial"/>
        </w:rPr>
        <w:t>Wykonawcy</w:t>
      </w:r>
      <w:r w:rsidRPr="00955FE1">
        <w:rPr>
          <w:rFonts w:ascii="Arial" w:hAnsi="Arial" w:cs="Arial"/>
        </w:rPr>
        <w:t xml:space="preserve"> przed </w:t>
      </w:r>
      <w:r w:rsidR="000C4A9E" w:rsidRPr="00955FE1">
        <w:rPr>
          <w:rFonts w:ascii="Arial" w:hAnsi="Arial" w:cs="Arial"/>
        </w:rPr>
        <w:t>Zamawiający</w:t>
      </w:r>
      <w:r w:rsidRPr="00955FE1">
        <w:rPr>
          <w:rFonts w:ascii="Arial" w:hAnsi="Arial" w:cs="Arial"/>
        </w:rPr>
        <w:t>m za wykonanie całości robót, także tych wykonanych przez podwykonawców;</w:t>
      </w:r>
    </w:p>
    <w:p w:rsidR="00EA58AD" w:rsidRPr="00955FE1" w:rsidRDefault="00175B58" w:rsidP="00D54974">
      <w:pPr>
        <w:pStyle w:val="Akapitzlist"/>
        <w:numPr>
          <w:ilvl w:val="1"/>
          <w:numId w:val="4"/>
        </w:numPr>
        <w:spacing w:after="60"/>
        <w:jc w:val="both"/>
        <w:rPr>
          <w:rFonts w:ascii="Arial" w:hAnsi="Arial" w:cs="Arial"/>
        </w:rPr>
      </w:pPr>
      <w:r>
        <w:rPr>
          <w:rFonts w:ascii="Arial" w:hAnsi="Arial" w:cs="Arial"/>
        </w:rPr>
        <w:t xml:space="preserve">powinien </w:t>
      </w:r>
      <w:r w:rsidR="00EA58AD" w:rsidRPr="00955FE1">
        <w:rPr>
          <w:rFonts w:ascii="Arial" w:hAnsi="Arial" w:cs="Arial"/>
        </w:rPr>
        <w:t xml:space="preserve">zawierać warunek zaakceptowania jej przez </w:t>
      </w:r>
      <w:r w:rsidR="00B456FA" w:rsidRPr="00955FE1">
        <w:rPr>
          <w:rFonts w:ascii="Arial" w:hAnsi="Arial" w:cs="Arial"/>
        </w:rPr>
        <w:t>Zamawiającego</w:t>
      </w:r>
      <w:r w:rsidR="00EA58AD" w:rsidRPr="00955FE1">
        <w:rPr>
          <w:rFonts w:ascii="Arial" w:hAnsi="Arial" w:cs="Arial"/>
        </w:rPr>
        <w:t xml:space="preserve"> na zasadach wynikających z niniejszej umowy;</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 xml:space="preserve">nie może zawierać zapisów sprzecznych z umową o roboty budowlane zawartą pomiędzy </w:t>
      </w:r>
      <w:r w:rsidR="000C4A9E" w:rsidRPr="00955FE1">
        <w:rPr>
          <w:rFonts w:ascii="Arial" w:hAnsi="Arial" w:cs="Arial"/>
        </w:rPr>
        <w:t>Zamawiający</w:t>
      </w:r>
      <w:r w:rsidRPr="00955FE1">
        <w:rPr>
          <w:rFonts w:ascii="Arial" w:hAnsi="Arial" w:cs="Arial"/>
        </w:rPr>
        <w:t xml:space="preserve">m a </w:t>
      </w:r>
      <w:r w:rsidR="000C4A9E" w:rsidRPr="00955FE1">
        <w:rPr>
          <w:rFonts w:ascii="Arial" w:hAnsi="Arial" w:cs="Arial"/>
        </w:rPr>
        <w:t>Wykonawcą</w:t>
      </w:r>
      <w:r w:rsidRPr="00955FE1">
        <w:rPr>
          <w:rFonts w:ascii="Arial" w:hAnsi="Arial" w:cs="Arial"/>
        </w:rPr>
        <w:t>;</w:t>
      </w:r>
    </w:p>
    <w:p w:rsidR="00EA58AD" w:rsidRPr="00955FE1" w:rsidRDefault="00EA58AD" w:rsidP="00D54974">
      <w:pPr>
        <w:pStyle w:val="Akapitzlist"/>
        <w:numPr>
          <w:ilvl w:val="1"/>
          <w:numId w:val="4"/>
        </w:numPr>
        <w:spacing w:after="60"/>
        <w:jc w:val="both"/>
        <w:rPr>
          <w:rFonts w:ascii="Arial" w:hAnsi="Arial" w:cs="Arial"/>
        </w:rPr>
      </w:pPr>
      <w:r w:rsidRPr="00955FE1">
        <w:rPr>
          <w:rFonts w:ascii="Arial" w:hAnsi="Arial" w:cs="Arial"/>
        </w:rPr>
        <w:t xml:space="preserve">nie może zawierać postanowień uzależniających uzyskanie przez </w:t>
      </w:r>
      <w:r w:rsidR="00B456FA" w:rsidRPr="00955FE1">
        <w:rPr>
          <w:rFonts w:ascii="Arial" w:hAnsi="Arial" w:cs="Arial"/>
        </w:rPr>
        <w:t>podwykonawcę</w:t>
      </w:r>
      <w:r w:rsidRPr="00955FE1">
        <w:rPr>
          <w:rFonts w:ascii="Arial" w:hAnsi="Arial" w:cs="Arial"/>
        </w:rPr>
        <w:t xml:space="preserve"> płatności od </w:t>
      </w:r>
      <w:r w:rsidR="000C4A9E" w:rsidRPr="00955FE1">
        <w:rPr>
          <w:rFonts w:ascii="Arial" w:hAnsi="Arial" w:cs="Arial"/>
        </w:rPr>
        <w:t>Wykonawcy</w:t>
      </w:r>
      <w:r w:rsidRPr="00955FE1">
        <w:rPr>
          <w:rFonts w:ascii="Arial" w:hAnsi="Arial" w:cs="Arial"/>
        </w:rPr>
        <w:t xml:space="preserve"> od zapłaty przez </w:t>
      </w:r>
      <w:r w:rsidR="00B456FA" w:rsidRPr="00955FE1">
        <w:rPr>
          <w:rFonts w:ascii="Arial" w:hAnsi="Arial" w:cs="Arial"/>
        </w:rPr>
        <w:t>Zamawiającego</w:t>
      </w:r>
      <w:r w:rsidRPr="00955FE1">
        <w:rPr>
          <w:rFonts w:ascii="Arial" w:hAnsi="Arial" w:cs="Arial"/>
        </w:rPr>
        <w:t xml:space="preserve"> </w:t>
      </w:r>
      <w:r w:rsidR="000C4A9E" w:rsidRPr="00955FE1">
        <w:rPr>
          <w:rFonts w:ascii="Arial" w:hAnsi="Arial" w:cs="Arial"/>
        </w:rPr>
        <w:t>Wykonawcy</w:t>
      </w:r>
      <w:r w:rsidRPr="00955FE1">
        <w:rPr>
          <w:rFonts w:ascii="Arial" w:hAnsi="Arial" w:cs="Arial"/>
        </w:rPr>
        <w:t xml:space="preserve"> wynagrodzenia obejmującego zakres robót wykonanych przez </w:t>
      </w:r>
      <w:r w:rsidR="00B456FA" w:rsidRPr="00955FE1">
        <w:rPr>
          <w:rFonts w:ascii="Arial" w:hAnsi="Arial" w:cs="Arial"/>
        </w:rPr>
        <w:t>podwykonawcę</w:t>
      </w:r>
      <w:r w:rsidRPr="00955FE1">
        <w:rPr>
          <w:rFonts w:ascii="Arial" w:hAnsi="Arial" w:cs="Arial"/>
        </w:rPr>
        <w:t xml:space="preserve"> lub uzależniających zwrot </w:t>
      </w:r>
      <w:r w:rsidR="000C4A9E" w:rsidRPr="00955FE1">
        <w:rPr>
          <w:rFonts w:ascii="Arial" w:hAnsi="Arial" w:cs="Arial"/>
        </w:rPr>
        <w:t>podwykonawcy</w:t>
      </w:r>
      <w:r w:rsidRPr="00955FE1">
        <w:rPr>
          <w:rFonts w:ascii="Arial" w:hAnsi="Arial" w:cs="Arial"/>
        </w:rPr>
        <w:t xml:space="preserve"> kwot zabezpieczenia przez </w:t>
      </w:r>
      <w:r w:rsidR="00B456FA" w:rsidRPr="00955FE1">
        <w:rPr>
          <w:rFonts w:ascii="Arial" w:hAnsi="Arial" w:cs="Arial"/>
        </w:rPr>
        <w:t>Wykonawcę</w:t>
      </w:r>
      <w:r w:rsidRPr="00955FE1">
        <w:rPr>
          <w:rFonts w:ascii="Arial" w:hAnsi="Arial" w:cs="Arial"/>
        </w:rPr>
        <w:t xml:space="preserve">, od zwrotu zabezpieczenia wykonania umowy przez </w:t>
      </w:r>
      <w:r w:rsidR="00B456FA" w:rsidRPr="00955FE1">
        <w:rPr>
          <w:rFonts w:ascii="Arial" w:hAnsi="Arial" w:cs="Arial"/>
        </w:rPr>
        <w:t>Zamawiającego</w:t>
      </w:r>
      <w:r w:rsidRPr="00955FE1">
        <w:rPr>
          <w:rFonts w:ascii="Arial" w:hAnsi="Arial" w:cs="Arial"/>
        </w:rPr>
        <w:t xml:space="preserve"> </w:t>
      </w:r>
      <w:r w:rsidR="000C4A9E" w:rsidRPr="00955FE1">
        <w:rPr>
          <w:rFonts w:ascii="Arial" w:hAnsi="Arial" w:cs="Arial"/>
        </w:rPr>
        <w:t>Wykonawcy</w:t>
      </w:r>
      <w:r w:rsidRPr="00955FE1">
        <w:rPr>
          <w:rFonts w:ascii="Arial" w:hAnsi="Arial" w:cs="Arial"/>
        </w:rPr>
        <w:t>;</w:t>
      </w:r>
    </w:p>
    <w:p w:rsidR="00A2428E" w:rsidRDefault="00312A14" w:rsidP="00D54974">
      <w:pPr>
        <w:pStyle w:val="Akapitzlist"/>
        <w:numPr>
          <w:ilvl w:val="1"/>
          <w:numId w:val="4"/>
        </w:numPr>
        <w:jc w:val="both"/>
        <w:rPr>
          <w:rFonts w:ascii="Arial" w:eastAsia="Cambria" w:hAnsi="Arial" w:cs="Arial"/>
        </w:rPr>
      </w:pPr>
      <w:r>
        <w:rPr>
          <w:rFonts w:ascii="Arial" w:eastAsia="Cambria" w:hAnsi="Arial" w:cs="Arial"/>
        </w:rPr>
        <w:t xml:space="preserve">powinien </w:t>
      </w:r>
      <w:r w:rsidR="00EA58AD" w:rsidRPr="00B66E16">
        <w:rPr>
          <w:rFonts w:ascii="Arial" w:eastAsia="Cambria" w:hAnsi="Arial" w:cs="Arial"/>
        </w:rPr>
        <w:t xml:space="preserve">zawierać stosowne zapisy zobowiązujące </w:t>
      </w:r>
      <w:r w:rsidR="00B456FA">
        <w:rPr>
          <w:rFonts w:ascii="Arial" w:eastAsia="Cambria" w:hAnsi="Arial" w:cs="Arial"/>
        </w:rPr>
        <w:t>podwykonawcę</w:t>
      </w:r>
      <w:r w:rsidR="00EA58AD" w:rsidRPr="00B66E16">
        <w:rPr>
          <w:rFonts w:ascii="Arial" w:eastAsia="Cambria" w:hAnsi="Arial" w:cs="Arial"/>
        </w:rPr>
        <w:t xml:space="preserve"> do zatrudnienia na umowę o prace osób wykonujących czynności w ramach umowy o podwykonawstwo</w:t>
      </w:r>
      <w:r w:rsidR="007217A5">
        <w:rPr>
          <w:rFonts w:ascii="Arial" w:eastAsia="Cambria" w:hAnsi="Arial" w:cs="Arial"/>
        </w:rPr>
        <w:t>;</w:t>
      </w:r>
    </w:p>
    <w:p w:rsidR="00A2428E" w:rsidRPr="00B66E16" w:rsidRDefault="00175B58" w:rsidP="00D54974">
      <w:pPr>
        <w:pStyle w:val="Akapitzlist"/>
        <w:numPr>
          <w:ilvl w:val="1"/>
          <w:numId w:val="4"/>
        </w:numPr>
        <w:jc w:val="both"/>
        <w:rPr>
          <w:rFonts w:ascii="Arial" w:hAnsi="Arial" w:cs="Arial"/>
        </w:rPr>
      </w:pPr>
      <w:r>
        <w:rPr>
          <w:rFonts w:ascii="Arial" w:hAnsi="Arial" w:cs="Arial"/>
        </w:rPr>
        <w:t xml:space="preserve">powinien </w:t>
      </w:r>
      <w:r w:rsidR="007217A5">
        <w:rPr>
          <w:rFonts w:ascii="Arial" w:hAnsi="Arial" w:cs="Arial"/>
        </w:rPr>
        <w:t xml:space="preserve">zawierać </w:t>
      </w:r>
      <w:r w:rsidR="00A2428E" w:rsidRPr="00A2428E">
        <w:rPr>
          <w:rFonts w:ascii="Arial" w:hAnsi="Arial" w:cs="Arial"/>
        </w:rPr>
        <w:t xml:space="preserve">kwotę wynagrodzenia - kwota ta nie powinna być wyższa, niż wartość tego </w:t>
      </w:r>
      <w:r w:rsidR="007217A5">
        <w:rPr>
          <w:rFonts w:ascii="Arial" w:hAnsi="Arial" w:cs="Arial"/>
        </w:rPr>
        <w:t>z</w:t>
      </w:r>
      <w:r w:rsidR="00A2428E" w:rsidRPr="00A2428E">
        <w:rPr>
          <w:rFonts w:ascii="Arial" w:hAnsi="Arial" w:cs="Arial"/>
        </w:rPr>
        <w:t>akresu robót wynikająca z oferty Wykonawcy,</w:t>
      </w:r>
    </w:p>
    <w:p w:rsidR="00D64028" w:rsidRPr="00955FE1" w:rsidRDefault="00D64028" w:rsidP="00955FE1">
      <w:pPr>
        <w:pStyle w:val="Akapitzlist"/>
        <w:numPr>
          <w:ilvl w:val="0"/>
          <w:numId w:val="4"/>
        </w:numPr>
        <w:spacing w:after="60"/>
        <w:ind w:left="426"/>
        <w:jc w:val="both"/>
        <w:rPr>
          <w:rFonts w:ascii="Arial" w:hAnsi="Arial" w:cs="Arial"/>
        </w:rPr>
      </w:pPr>
      <w:r w:rsidRPr="00955FE1">
        <w:rPr>
          <w:rFonts w:ascii="Arial" w:hAnsi="Arial" w:cs="Arial"/>
        </w:rPr>
        <w:t xml:space="preserve">Zamawiający, w terminie </w:t>
      </w:r>
      <w:r w:rsidR="0010431D" w:rsidRPr="00955FE1">
        <w:rPr>
          <w:rFonts w:ascii="Arial" w:hAnsi="Arial" w:cs="Arial"/>
        </w:rPr>
        <w:t>7 dni od otrzymania projektu umowy o podwykonawstwo</w:t>
      </w:r>
      <w:r w:rsidRPr="00955FE1">
        <w:rPr>
          <w:rFonts w:ascii="Arial" w:hAnsi="Arial" w:cs="Arial"/>
        </w:rPr>
        <w:t xml:space="preserve">, </w:t>
      </w:r>
      <w:r w:rsidR="0010431D" w:rsidRPr="00955FE1">
        <w:rPr>
          <w:rFonts w:ascii="Arial" w:hAnsi="Arial" w:cs="Arial"/>
        </w:rPr>
        <w:t xml:space="preserve">której przedmiotem są roboty budowlane </w:t>
      </w:r>
      <w:r w:rsidRPr="00955FE1">
        <w:rPr>
          <w:rFonts w:ascii="Arial" w:hAnsi="Arial" w:cs="Arial"/>
        </w:rPr>
        <w:t xml:space="preserve">zgłasza w formie pisemnej zastrzeżenia </w:t>
      </w:r>
      <w:r w:rsidR="0010431D" w:rsidRPr="00955FE1">
        <w:rPr>
          <w:rFonts w:ascii="Arial" w:hAnsi="Arial" w:cs="Arial"/>
        </w:rPr>
        <w:t xml:space="preserve">w przypadku gdy </w:t>
      </w:r>
      <w:r w:rsidR="00BD76D4" w:rsidRPr="00955FE1">
        <w:rPr>
          <w:rFonts w:ascii="Arial" w:hAnsi="Arial" w:cs="Arial"/>
        </w:rPr>
        <w:t>projekt tej umowy:</w:t>
      </w:r>
    </w:p>
    <w:p w:rsidR="00D64028" w:rsidRPr="00955FE1" w:rsidRDefault="00D64028" w:rsidP="00D54974">
      <w:pPr>
        <w:pStyle w:val="Akapitzlist"/>
        <w:numPr>
          <w:ilvl w:val="1"/>
          <w:numId w:val="6"/>
        </w:numPr>
        <w:spacing w:after="60"/>
        <w:jc w:val="both"/>
        <w:rPr>
          <w:rFonts w:ascii="Arial" w:hAnsi="Arial" w:cs="Arial"/>
        </w:rPr>
      </w:pPr>
      <w:r w:rsidRPr="00955FE1">
        <w:rPr>
          <w:rFonts w:ascii="Arial" w:hAnsi="Arial" w:cs="Arial"/>
        </w:rPr>
        <w:t>nie</w:t>
      </w:r>
      <w:r w:rsidR="00BD76D4" w:rsidRPr="00955FE1">
        <w:rPr>
          <w:rFonts w:ascii="Arial" w:hAnsi="Arial" w:cs="Arial"/>
        </w:rPr>
        <w:t xml:space="preserve"> </w:t>
      </w:r>
      <w:r w:rsidRPr="00955FE1">
        <w:rPr>
          <w:rFonts w:ascii="Arial" w:hAnsi="Arial" w:cs="Arial"/>
        </w:rPr>
        <w:t>spełnia wymagań określonych w specyfikacji istotnych warunków zamówienia;</w:t>
      </w:r>
    </w:p>
    <w:p w:rsidR="00D64028" w:rsidRPr="00955FE1" w:rsidRDefault="00D64028" w:rsidP="00D54974">
      <w:pPr>
        <w:pStyle w:val="Akapitzlist"/>
        <w:numPr>
          <w:ilvl w:val="1"/>
          <w:numId w:val="6"/>
        </w:numPr>
        <w:spacing w:after="60"/>
        <w:jc w:val="both"/>
        <w:rPr>
          <w:rFonts w:ascii="Arial" w:hAnsi="Arial" w:cs="Arial"/>
        </w:rPr>
      </w:pPr>
      <w:r w:rsidRPr="00955FE1">
        <w:rPr>
          <w:rFonts w:ascii="Arial" w:hAnsi="Arial" w:cs="Arial"/>
        </w:rPr>
        <w:t>gdy przewiduje termin zapłaty wynagrodzenia dłuższy niż określony w ust.</w:t>
      </w:r>
      <w:r w:rsidR="00BD76D4" w:rsidRPr="00955FE1">
        <w:rPr>
          <w:rFonts w:ascii="Arial" w:hAnsi="Arial" w:cs="Arial"/>
        </w:rPr>
        <w:t xml:space="preserve"> </w:t>
      </w:r>
      <w:r w:rsidR="00BE2519">
        <w:rPr>
          <w:rFonts w:ascii="Arial" w:hAnsi="Arial" w:cs="Arial"/>
        </w:rPr>
        <w:t>5</w:t>
      </w:r>
      <w:r w:rsidR="00BD76D4" w:rsidRPr="00955FE1">
        <w:rPr>
          <w:rFonts w:ascii="Arial" w:hAnsi="Arial" w:cs="Arial"/>
        </w:rPr>
        <w:t xml:space="preserve"> lit. e</w:t>
      </w:r>
      <w:r w:rsidR="00D54974">
        <w:rPr>
          <w:rFonts w:ascii="Arial" w:hAnsi="Arial" w:cs="Arial"/>
        </w:rPr>
        <w:t>.</w:t>
      </w:r>
    </w:p>
    <w:p w:rsidR="00EA58AD" w:rsidRPr="00955FE1" w:rsidRDefault="00D64028" w:rsidP="00955FE1">
      <w:pPr>
        <w:pStyle w:val="Akapitzlist"/>
        <w:numPr>
          <w:ilvl w:val="0"/>
          <w:numId w:val="4"/>
        </w:numPr>
        <w:spacing w:after="60"/>
        <w:ind w:left="426"/>
        <w:jc w:val="both"/>
        <w:rPr>
          <w:rFonts w:ascii="Arial" w:hAnsi="Arial" w:cs="Arial"/>
        </w:rPr>
      </w:pPr>
      <w:r w:rsidRPr="00955FE1">
        <w:rPr>
          <w:rFonts w:ascii="Arial" w:hAnsi="Arial" w:cs="Arial"/>
        </w:rPr>
        <w:t xml:space="preserve">Niezgłoszenie w formie pisemnej zastrzeżeń do przedłożonego projektu umowy o podwykonawstwo, której przedmiotem są roboty budowlane, w terminie określonym </w:t>
      </w:r>
      <w:r w:rsidR="00955FE1" w:rsidRPr="00955FE1">
        <w:rPr>
          <w:rFonts w:ascii="Arial" w:hAnsi="Arial" w:cs="Arial"/>
        </w:rPr>
        <w:t xml:space="preserve">w ust. </w:t>
      </w:r>
      <w:r w:rsidR="00BE2519">
        <w:rPr>
          <w:rFonts w:ascii="Arial" w:hAnsi="Arial" w:cs="Arial"/>
        </w:rPr>
        <w:t>6</w:t>
      </w:r>
      <w:r w:rsidR="00227339">
        <w:rPr>
          <w:rFonts w:ascii="Arial" w:hAnsi="Arial" w:cs="Arial"/>
        </w:rPr>
        <w:t>,</w:t>
      </w:r>
      <w:r w:rsidRPr="00955FE1">
        <w:rPr>
          <w:rFonts w:ascii="Arial" w:hAnsi="Arial" w:cs="Arial"/>
        </w:rPr>
        <w:t xml:space="preserve"> uważa się za akceptację projektu umowy przez </w:t>
      </w:r>
      <w:r w:rsidR="00955FE1" w:rsidRPr="00955FE1">
        <w:rPr>
          <w:rFonts w:ascii="Arial" w:hAnsi="Arial" w:cs="Arial"/>
        </w:rPr>
        <w:t>Z</w:t>
      </w:r>
      <w:r w:rsidRPr="00955FE1">
        <w:rPr>
          <w:rFonts w:ascii="Arial" w:hAnsi="Arial" w:cs="Arial"/>
        </w:rPr>
        <w:t>amawiającego.</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Po akceptacji projektu umowy, </w:t>
      </w:r>
      <w:r w:rsidR="000C4A9E" w:rsidRPr="00955FE1">
        <w:rPr>
          <w:rFonts w:ascii="Arial" w:hAnsi="Arial" w:cs="Arial"/>
        </w:rPr>
        <w:t>Wykonawca</w:t>
      </w:r>
      <w:r w:rsidRPr="00955FE1">
        <w:rPr>
          <w:rFonts w:ascii="Arial" w:hAnsi="Arial" w:cs="Arial"/>
        </w:rPr>
        <w:t xml:space="preserve"> jest zobowiązany do przedłożenia </w:t>
      </w:r>
      <w:r w:rsidR="007F1F14" w:rsidRPr="00955FE1">
        <w:rPr>
          <w:rFonts w:ascii="Arial" w:hAnsi="Arial" w:cs="Arial"/>
        </w:rPr>
        <w:t>Zamawiającemu</w:t>
      </w:r>
      <w:r w:rsidRPr="00955FE1">
        <w:rPr>
          <w:rFonts w:ascii="Arial" w:hAnsi="Arial" w:cs="Arial"/>
        </w:rPr>
        <w:t xml:space="preserve"> – w terminie 7 dni od zawarcia – </w:t>
      </w:r>
      <w:r w:rsidR="00227339">
        <w:rPr>
          <w:rFonts w:ascii="Arial" w:hAnsi="Arial" w:cs="Arial"/>
        </w:rPr>
        <w:t xml:space="preserve">kopii </w:t>
      </w:r>
      <w:r w:rsidRPr="00955FE1">
        <w:rPr>
          <w:rFonts w:ascii="Arial" w:hAnsi="Arial" w:cs="Arial"/>
        </w:rPr>
        <w:t xml:space="preserve">umowy zawartej z </w:t>
      </w:r>
      <w:r w:rsidR="000C4A9E" w:rsidRPr="00955FE1">
        <w:rPr>
          <w:rFonts w:ascii="Arial" w:hAnsi="Arial" w:cs="Arial"/>
        </w:rPr>
        <w:t>podwykonawcą</w:t>
      </w:r>
      <w:r w:rsidRPr="00955FE1">
        <w:rPr>
          <w:rFonts w:ascii="Arial" w:hAnsi="Arial" w:cs="Arial"/>
        </w:rPr>
        <w:t xml:space="preserve"> (dotyczy to także </w:t>
      </w:r>
      <w:r w:rsidR="000C4A9E" w:rsidRPr="00955FE1">
        <w:rPr>
          <w:rFonts w:ascii="Arial" w:hAnsi="Arial" w:cs="Arial"/>
        </w:rPr>
        <w:t>podwykonawcy</w:t>
      </w:r>
      <w:r w:rsidRPr="00955FE1">
        <w:rPr>
          <w:rFonts w:ascii="Arial" w:hAnsi="Arial" w:cs="Arial"/>
        </w:rPr>
        <w:t xml:space="preserve"> zawierającego umowę z dalszym </w:t>
      </w:r>
      <w:r w:rsidR="000C4A9E" w:rsidRPr="00955FE1">
        <w:rPr>
          <w:rFonts w:ascii="Arial" w:hAnsi="Arial" w:cs="Arial"/>
        </w:rPr>
        <w:t>podwykonawcą</w:t>
      </w:r>
      <w:r w:rsidRPr="00955FE1">
        <w:rPr>
          <w:rFonts w:ascii="Arial" w:hAnsi="Arial" w:cs="Arial"/>
        </w:rPr>
        <w:t xml:space="preserve">) zgodnej z zatwierdzonym wcześniej wzorem. Umowa jest składana w kserokopii poświadczonej za zgodność z oryginałem. </w:t>
      </w:r>
    </w:p>
    <w:p w:rsidR="005B161D" w:rsidRDefault="00EA58AD" w:rsidP="005B161D">
      <w:pPr>
        <w:pStyle w:val="Akapitzlist"/>
        <w:numPr>
          <w:ilvl w:val="0"/>
          <w:numId w:val="4"/>
        </w:numPr>
        <w:spacing w:after="60"/>
        <w:ind w:left="426"/>
        <w:jc w:val="both"/>
        <w:rPr>
          <w:rFonts w:ascii="Arial" w:hAnsi="Arial" w:cs="Arial"/>
        </w:rPr>
      </w:pPr>
      <w:r w:rsidRPr="00955FE1">
        <w:rPr>
          <w:rFonts w:ascii="Arial" w:hAnsi="Arial" w:cs="Arial"/>
        </w:rPr>
        <w:t xml:space="preserve">Wykonawca przedłoży wraz z umową z </w:t>
      </w:r>
      <w:r w:rsidR="000C4A9E" w:rsidRPr="00955FE1">
        <w:rPr>
          <w:rFonts w:ascii="Arial" w:hAnsi="Arial" w:cs="Arial"/>
        </w:rPr>
        <w:t>podwykonawcą</w:t>
      </w:r>
      <w:r w:rsidRPr="00955FE1">
        <w:rPr>
          <w:rFonts w:ascii="Arial" w:hAnsi="Arial" w:cs="Arial"/>
        </w:rPr>
        <w:t xml:space="preserve"> odpis z Krajowego Rejestru Sądowego </w:t>
      </w:r>
      <w:r w:rsidR="000C4A9E" w:rsidRPr="00955FE1">
        <w:rPr>
          <w:rFonts w:ascii="Arial" w:hAnsi="Arial" w:cs="Arial"/>
        </w:rPr>
        <w:t>podwykonawcy</w:t>
      </w:r>
      <w:r w:rsidRPr="00955FE1">
        <w:rPr>
          <w:rFonts w:ascii="Arial" w:hAnsi="Arial" w:cs="Arial"/>
        </w:rPr>
        <w:t xml:space="preserve"> lub inny właściwy dokument z uwagi na status prawny </w:t>
      </w:r>
      <w:r w:rsidR="000C4A9E" w:rsidRPr="00955FE1">
        <w:rPr>
          <w:rFonts w:ascii="Arial" w:hAnsi="Arial" w:cs="Arial"/>
        </w:rPr>
        <w:t>podwykonawcy</w:t>
      </w:r>
      <w:r w:rsidRPr="00955FE1">
        <w:rPr>
          <w:rFonts w:ascii="Arial" w:hAnsi="Arial" w:cs="Arial"/>
        </w:rPr>
        <w:t xml:space="preserve">, potwierdzający uprawnienia osób zawierających umowę w imieniu </w:t>
      </w:r>
      <w:r w:rsidR="000C4A9E" w:rsidRPr="00955FE1">
        <w:rPr>
          <w:rFonts w:ascii="Arial" w:hAnsi="Arial" w:cs="Arial"/>
        </w:rPr>
        <w:t>podwykonawcy</w:t>
      </w:r>
      <w:r w:rsidRPr="00955FE1">
        <w:rPr>
          <w:rFonts w:ascii="Arial" w:hAnsi="Arial" w:cs="Arial"/>
        </w:rPr>
        <w:t xml:space="preserve"> do jego reprezentowania. </w:t>
      </w:r>
    </w:p>
    <w:p w:rsidR="003501B2" w:rsidRDefault="005B161D" w:rsidP="003501B2">
      <w:pPr>
        <w:pStyle w:val="Akapitzlist"/>
        <w:numPr>
          <w:ilvl w:val="0"/>
          <w:numId w:val="4"/>
        </w:numPr>
        <w:spacing w:after="60"/>
        <w:ind w:left="426"/>
        <w:jc w:val="both"/>
        <w:rPr>
          <w:rFonts w:ascii="Arial" w:hAnsi="Arial" w:cs="Arial"/>
        </w:rPr>
      </w:pPr>
      <w:r w:rsidRPr="005B161D">
        <w:rPr>
          <w:rFonts w:ascii="Arial" w:hAnsi="Arial" w:cs="Arial"/>
        </w:rPr>
        <w:t xml:space="preserve">Zamawiający, w terminie </w:t>
      </w:r>
      <w:r>
        <w:rPr>
          <w:rFonts w:ascii="Arial" w:hAnsi="Arial" w:cs="Arial"/>
        </w:rPr>
        <w:t xml:space="preserve">7 dni od otrzymania umowy </w:t>
      </w:r>
      <w:r w:rsidR="003501B2" w:rsidRPr="003501B2">
        <w:rPr>
          <w:rFonts w:ascii="Arial" w:hAnsi="Arial" w:cs="Arial"/>
        </w:rPr>
        <w:t>o podwykonawstwo, której przedmiotem są roboty budowlane</w:t>
      </w:r>
      <w:r w:rsidR="003501B2" w:rsidRPr="005B161D">
        <w:rPr>
          <w:rFonts w:ascii="Arial" w:hAnsi="Arial" w:cs="Arial"/>
        </w:rPr>
        <w:t xml:space="preserve"> </w:t>
      </w:r>
      <w:r w:rsidRPr="005B161D">
        <w:rPr>
          <w:rFonts w:ascii="Arial" w:hAnsi="Arial" w:cs="Arial"/>
        </w:rPr>
        <w:t xml:space="preserve">zgłasza w formie pisemnej sprzeciw do umowy o podwykonawstwo, której przedmiotem są roboty budowlane, w przypadkach, o których mowa w ust. </w:t>
      </w:r>
      <w:r w:rsidR="003501B2">
        <w:rPr>
          <w:rFonts w:ascii="Arial" w:hAnsi="Arial" w:cs="Arial"/>
        </w:rPr>
        <w:t>7</w:t>
      </w:r>
      <w:r w:rsidRPr="005B161D">
        <w:rPr>
          <w:rFonts w:ascii="Arial" w:hAnsi="Arial" w:cs="Arial"/>
        </w:rPr>
        <w:t>.</w:t>
      </w:r>
    </w:p>
    <w:p w:rsidR="00EA58AD" w:rsidRPr="003501B2" w:rsidRDefault="005B161D" w:rsidP="003501B2">
      <w:pPr>
        <w:pStyle w:val="Akapitzlist"/>
        <w:numPr>
          <w:ilvl w:val="0"/>
          <w:numId w:val="4"/>
        </w:numPr>
        <w:spacing w:after="60"/>
        <w:ind w:left="426"/>
        <w:jc w:val="both"/>
        <w:rPr>
          <w:rFonts w:ascii="Arial" w:hAnsi="Arial" w:cs="Arial"/>
        </w:rPr>
      </w:pPr>
      <w:r w:rsidRPr="003501B2">
        <w:rPr>
          <w:rFonts w:ascii="Arial" w:hAnsi="Arial" w:cs="Arial"/>
        </w:rPr>
        <w:t>Niezgłoszenie w formie pisemnej sprzeciwu do przedłożonej umowy o podwykonawstwo, której przedmiotem są roboty budowlane, w terminie określonym</w:t>
      </w:r>
      <w:r w:rsidR="00BE2519">
        <w:rPr>
          <w:rFonts w:ascii="Arial" w:hAnsi="Arial" w:cs="Arial"/>
        </w:rPr>
        <w:t xml:space="preserve"> w ust. 10</w:t>
      </w:r>
      <w:r w:rsidRPr="003501B2">
        <w:rPr>
          <w:rFonts w:ascii="Arial" w:hAnsi="Arial" w:cs="Arial"/>
        </w:rPr>
        <w:t xml:space="preserve"> uważa się za akceptację umowy przez </w:t>
      </w:r>
      <w:r w:rsidR="003501B2">
        <w:rPr>
          <w:rFonts w:ascii="Arial" w:hAnsi="Arial" w:cs="Arial"/>
        </w:rPr>
        <w:t>Z</w:t>
      </w:r>
      <w:r w:rsidRPr="003501B2">
        <w:rPr>
          <w:rFonts w:ascii="Arial" w:hAnsi="Arial" w:cs="Arial"/>
        </w:rPr>
        <w:t>amawiającego.</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lastRenderedPageBreak/>
        <w:t>Przepisy ust. 5-1</w:t>
      </w:r>
      <w:r w:rsidR="00BE2519">
        <w:rPr>
          <w:rFonts w:ascii="Arial" w:hAnsi="Arial" w:cs="Arial"/>
        </w:rPr>
        <w:t>1</w:t>
      </w:r>
      <w:r w:rsidRPr="00955FE1">
        <w:rPr>
          <w:rFonts w:ascii="Arial" w:hAnsi="Arial" w:cs="Arial"/>
        </w:rPr>
        <w:t xml:space="preserve"> stosuje się odpowiednio do zmian umowy z </w:t>
      </w:r>
      <w:r w:rsidR="000C4A9E" w:rsidRPr="00955FE1">
        <w:rPr>
          <w:rFonts w:ascii="Arial" w:hAnsi="Arial" w:cs="Arial"/>
        </w:rPr>
        <w:t>podwykonawcą</w:t>
      </w:r>
      <w:r w:rsidRPr="00955FE1">
        <w:rPr>
          <w:rFonts w:ascii="Arial" w:hAnsi="Arial" w:cs="Arial"/>
        </w:rPr>
        <w:t xml:space="preserve"> oraz do umów zawieranych z dalszymi </w:t>
      </w:r>
      <w:r w:rsidR="000C4A9E" w:rsidRPr="00955FE1">
        <w:rPr>
          <w:rFonts w:ascii="Arial" w:hAnsi="Arial" w:cs="Arial"/>
        </w:rPr>
        <w:t>podwykonawca</w:t>
      </w:r>
      <w:r w:rsidRPr="00955FE1">
        <w:rPr>
          <w:rFonts w:ascii="Arial" w:hAnsi="Arial" w:cs="Arial"/>
        </w:rPr>
        <w:t>mi i zmian tych umów.</w:t>
      </w:r>
    </w:p>
    <w:p w:rsidR="00EA58AD" w:rsidRPr="00955FE1" w:rsidRDefault="00EA58AD" w:rsidP="00955FE1">
      <w:pPr>
        <w:pStyle w:val="Akapitzlist"/>
        <w:numPr>
          <w:ilvl w:val="0"/>
          <w:numId w:val="4"/>
        </w:numPr>
        <w:spacing w:after="60"/>
        <w:ind w:left="426"/>
        <w:jc w:val="both"/>
        <w:rPr>
          <w:rStyle w:val="textnode"/>
          <w:rFonts w:ascii="Arial" w:hAnsi="Arial" w:cs="Arial"/>
        </w:rPr>
      </w:pPr>
      <w:r w:rsidRPr="00955FE1">
        <w:rPr>
          <w:rFonts w:ascii="Arial" w:hAnsi="Arial" w:cs="Arial"/>
        </w:rPr>
        <w:t xml:space="preserve">Wykonawca, </w:t>
      </w:r>
      <w:r w:rsidR="000C4A9E" w:rsidRPr="00955FE1">
        <w:rPr>
          <w:rFonts w:ascii="Arial" w:hAnsi="Arial" w:cs="Arial"/>
        </w:rPr>
        <w:t>podwykonawca</w:t>
      </w:r>
      <w:r w:rsidRPr="00955FE1">
        <w:rPr>
          <w:rFonts w:ascii="Arial" w:hAnsi="Arial" w:cs="Arial"/>
        </w:rPr>
        <w:t xml:space="preserve"> lub dalszy </w:t>
      </w:r>
      <w:r w:rsidR="000C4A9E" w:rsidRPr="00955FE1">
        <w:rPr>
          <w:rFonts w:ascii="Arial" w:hAnsi="Arial" w:cs="Arial"/>
        </w:rPr>
        <w:t>podwykonawca</w:t>
      </w:r>
      <w:r w:rsidRPr="00955FE1">
        <w:rPr>
          <w:rFonts w:ascii="Arial" w:hAnsi="Arial" w:cs="Arial"/>
        </w:rPr>
        <w:t xml:space="preserve"> zamówienia na roboty budowlane przedkłada </w:t>
      </w:r>
      <w:r w:rsidR="007F1F14" w:rsidRPr="00955FE1">
        <w:rPr>
          <w:rFonts w:ascii="Arial" w:hAnsi="Arial" w:cs="Arial"/>
        </w:rPr>
        <w:t>Zamawiającemu</w:t>
      </w:r>
      <w:r w:rsidRPr="00955FE1">
        <w:rPr>
          <w:rFonts w:ascii="Arial" w:hAnsi="Arial" w:cs="Arial"/>
        </w:rPr>
        <w:t xml:space="preserve"> poświadczoną za zgodność z oryginałem kopię zawartej umowy o podwykonawstwo, której przedmiotem są dostawy lub usługi, w terminie 7 dni od dnia jej zawarcia, z wyłączeniem umów o podwykonawstwo o wartości mniejszej niż </w:t>
      </w:r>
      <w:r w:rsidRPr="00955FE1">
        <w:rPr>
          <w:rFonts w:ascii="Arial" w:hAnsi="Arial" w:cs="Arial"/>
          <w:color w:val="008000"/>
        </w:rPr>
        <w:t xml:space="preserve"> </w:t>
      </w:r>
      <w:r w:rsidRPr="00955FE1">
        <w:rPr>
          <w:rFonts w:ascii="Arial" w:hAnsi="Arial" w:cs="Arial"/>
        </w:rPr>
        <w:t xml:space="preserve">0,5 % wartości umowy. Jeżeli termin zapłaty wynagrodzenia jest dłuższy niż określony w ust. </w:t>
      </w:r>
      <w:r w:rsidR="00BE2519">
        <w:rPr>
          <w:rFonts w:ascii="Arial" w:hAnsi="Arial" w:cs="Arial"/>
        </w:rPr>
        <w:t>5</w:t>
      </w:r>
      <w:r w:rsidRPr="00955FE1">
        <w:rPr>
          <w:rFonts w:ascii="Arial" w:hAnsi="Arial" w:cs="Arial"/>
        </w:rPr>
        <w:t xml:space="preserve"> lit e), </w:t>
      </w:r>
      <w:r w:rsidR="000C4A9E" w:rsidRPr="00955FE1">
        <w:rPr>
          <w:rFonts w:ascii="Arial" w:hAnsi="Arial" w:cs="Arial"/>
        </w:rPr>
        <w:t>Zamawiający</w:t>
      </w:r>
      <w:r w:rsidRPr="00955FE1">
        <w:rPr>
          <w:rFonts w:ascii="Arial" w:hAnsi="Arial" w:cs="Arial"/>
        </w:rPr>
        <w:t xml:space="preserve"> informuje o tym </w:t>
      </w:r>
      <w:r w:rsidR="00B456FA" w:rsidRPr="00955FE1">
        <w:rPr>
          <w:rFonts w:ascii="Arial" w:hAnsi="Arial" w:cs="Arial"/>
        </w:rPr>
        <w:t>Wykonawcę</w:t>
      </w:r>
      <w:r w:rsidRPr="00955FE1">
        <w:rPr>
          <w:rFonts w:ascii="Arial" w:hAnsi="Arial" w:cs="Arial"/>
        </w:rPr>
        <w:t xml:space="preserve"> w ciągu 7 dni od dnia otrzymania umowy i wzywa go do doprowadzenia do zmiany tej umowy.</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Wykonawca jest zobowiązany do zapłaty wynagrodzenia należnego </w:t>
      </w:r>
      <w:r w:rsidR="000C4A9E" w:rsidRPr="00955FE1">
        <w:rPr>
          <w:rFonts w:ascii="Arial" w:hAnsi="Arial" w:cs="Arial"/>
        </w:rPr>
        <w:t>podwykonawcy</w:t>
      </w:r>
      <w:r w:rsidRPr="00955FE1">
        <w:rPr>
          <w:rFonts w:ascii="Arial" w:hAnsi="Arial" w:cs="Arial"/>
        </w:rPr>
        <w:t xml:space="preserve"> w terminach płatności określonych w zawartej z nim umowie.</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Wykonawca jest zobowiązany przedłożyć wraz z fakturami wystawionymi dla </w:t>
      </w:r>
      <w:r w:rsidR="00B456FA" w:rsidRPr="00955FE1">
        <w:rPr>
          <w:rFonts w:ascii="Arial" w:hAnsi="Arial" w:cs="Arial"/>
        </w:rPr>
        <w:t>Zamawiającego</w:t>
      </w:r>
      <w:r w:rsidRPr="00955FE1">
        <w:rPr>
          <w:rFonts w:ascii="Arial" w:hAnsi="Arial" w:cs="Arial"/>
        </w:rPr>
        <w:t xml:space="preserve"> oświadczenia podwykonawców lub dowody dotyczące zapłaty wynagrodzenia podwykonawcom (także dalszym podwykonawcom), których termin upłynął w danym okresie rozliczeniowym. Jeżeli w danym okresie rozliczeniowym nie upłynął termin płatności żadnych faktur podwykonawców, do faktur </w:t>
      </w:r>
      <w:r w:rsidR="000C4A9E" w:rsidRPr="00955FE1">
        <w:rPr>
          <w:rFonts w:ascii="Arial" w:hAnsi="Arial" w:cs="Arial"/>
        </w:rPr>
        <w:t>Wykonawca</w:t>
      </w:r>
      <w:r w:rsidRPr="00955FE1">
        <w:rPr>
          <w:rFonts w:ascii="Arial" w:hAnsi="Arial" w:cs="Arial"/>
        </w:rPr>
        <w:t xml:space="preserve"> jest zobowiązany załączyć oświadczenie o braku roszczeń podwykonawców z tytułu realizacji umów o podwykonawstwo. Oświadczenia należycie podpisane przez osoby upoważnione do reprezentowania składającego je </w:t>
      </w:r>
      <w:r w:rsidR="000C4A9E" w:rsidRPr="00955FE1">
        <w:rPr>
          <w:rFonts w:ascii="Arial" w:hAnsi="Arial" w:cs="Arial"/>
        </w:rPr>
        <w:t>podwykonawcy</w:t>
      </w:r>
      <w:r w:rsidRPr="00955FE1">
        <w:rPr>
          <w:rFonts w:ascii="Arial" w:hAnsi="Arial" w:cs="Arial"/>
        </w:rPr>
        <w:t xml:space="preserve"> lub dowody powinny potwierdzać brak zaległości </w:t>
      </w:r>
      <w:r w:rsidR="000C4A9E" w:rsidRPr="00955FE1">
        <w:rPr>
          <w:rFonts w:ascii="Arial" w:hAnsi="Arial" w:cs="Arial"/>
        </w:rPr>
        <w:t>Wykonawcy</w:t>
      </w:r>
      <w:r w:rsidRPr="00955FE1">
        <w:rPr>
          <w:rFonts w:ascii="Arial" w:hAnsi="Arial" w:cs="Arial"/>
        </w:rPr>
        <w:t xml:space="preserve"> w uregulowaniu wszystkich wymagalnych wynagrodzeń podwykonawców wynikających z umów o podwykonawstwo. </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Faktury do których nie zostaną załączone dowody lub oświadczenia, o których mowa w ust</w:t>
      </w:r>
      <w:r w:rsidRPr="00955FE1">
        <w:rPr>
          <w:rFonts w:ascii="Arial" w:hAnsi="Arial" w:cs="Arial"/>
          <w:color w:val="008000"/>
        </w:rPr>
        <w:t xml:space="preserve"> </w:t>
      </w:r>
      <w:r w:rsidRPr="00955FE1">
        <w:rPr>
          <w:rFonts w:ascii="Arial" w:hAnsi="Arial" w:cs="Arial"/>
        </w:rPr>
        <w:t>1</w:t>
      </w:r>
      <w:r w:rsidR="006D19EB">
        <w:rPr>
          <w:rFonts w:ascii="Arial" w:hAnsi="Arial" w:cs="Arial"/>
        </w:rPr>
        <w:t>5</w:t>
      </w:r>
      <w:r w:rsidRPr="00955FE1">
        <w:rPr>
          <w:rFonts w:ascii="Arial" w:hAnsi="Arial" w:cs="Arial"/>
        </w:rPr>
        <w:t xml:space="preserve"> nie będą stanowiły podstawy dokonania zapłaty wynagrodzenia </w:t>
      </w:r>
      <w:r w:rsidR="000C4A9E" w:rsidRPr="00955FE1">
        <w:rPr>
          <w:rFonts w:ascii="Arial" w:hAnsi="Arial" w:cs="Arial"/>
        </w:rPr>
        <w:t>Wykonawcy</w:t>
      </w:r>
      <w:r w:rsidRPr="00955FE1">
        <w:rPr>
          <w:rFonts w:ascii="Arial" w:hAnsi="Arial" w:cs="Arial"/>
        </w:rPr>
        <w:t xml:space="preserve"> przez </w:t>
      </w:r>
      <w:r w:rsidR="00B456FA" w:rsidRPr="00955FE1">
        <w:rPr>
          <w:rFonts w:ascii="Arial" w:hAnsi="Arial" w:cs="Arial"/>
        </w:rPr>
        <w:t>Zamawiającego</w:t>
      </w:r>
      <w:r w:rsidRPr="00955FE1">
        <w:rPr>
          <w:rFonts w:ascii="Arial" w:hAnsi="Arial" w:cs="Arial"/>
        </w:rPr>
        <w:t xml:space="preserve">. Termin płatności faktur wystawionych przez </w:t>
      </w:r>
      <w:r w:rsidR="00B456FA" w:rsidRPr="00955FE1">
        <w:rPr>
          <w:rFonts w:ascii="Arial" w:hAnsi="Arial" w:cs="Arial"/>
        </w:rPr>
        <w:t>Wykonawcę</w:t>
      </w:r>
      <w:r w:rsidRPr="00955FE1">
        <w:rPr>
          <w:rFonts w:ascii="Arial" w:hAnsi="Arial" w:cs="Arial"/>
        </w:rPr>
        <w:t xml:space="preserve"> biegnie od momentu ich doręczenie </w:t>
      </w:r>
      <w:r w:rsidR="007F1F14" w:rsidRPr="00955FE1">
        <w:rPr>
          <w:rFonts w:ascii="Arial" w:hAnsi="Arial" w:cs="Arial"/>
        </w:rPr>
        <w:t>Zamawiającemu</w:t>
      </w:r>
      <w:r w:rsidRPr="00955FE1">
        <w:rPr>
          <w:rFonts w:ascii="Arial" w:hAnsi="Arial" w:cs="Arial"/>
        </w:rPr>
        <w:t xml:space="preserve"> wraz z dokumentami, o których mowa w ust. 1</w:t>
      </w:r>
      <w:r w:rsidR="006D19EB">
        <w:rPr>
          <w:rFonts w:ascii="Arial" w:hAnsi="Arial" w:cs="Arial"/>
        </w:rPr>
        <w:t>5</w:t>
      </w:r>
      <w:r w:rsidRPr="00955FE1">
        <w:rPr>
          <w:rFonts w:ascii="Arial" w:hAnsi="Arial" w:cs="Arial"/>
        </w:rPr>
        <w:t>.</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Jeżeli w terminie określonym w umowie z </w:t>
      </w:r>
      <w:r w:rsidR="000C4A9E" w:rsidRPr="00955FE1">
        <w:rPr>
          <w:rFonts w:ascii="Arial" w:hAnsi="Arial" w:cs="Arial"/>
        </w:rPr>
        <w:t>podwykonawcą</w:t>
      </w:r>
      <w:r w:rsidRPr="00955FE1">
        <w:rPr>
          <w:rFonts w:ascii="Arial" w:hAnsi="Arial" w:cs="Arial"/>
        </w:rPr>
        <w:t xml:space="preserve">, na której zawarcie </w:t>
      </w:r>
      <w:r w:rsidR="000C4A9E" w:rsidRPr="00955FE1">
        <w:rPr>
          <w:rFonts w:ascii="Arial" w:hAnsi="Arial" w:cs="Arial"/>
        </w:rPr>
        <w:t>Zamawiający</w:t>
      </w:r>
      <w:r w:rsidRPr="00955FE1">
        <w:rPr>
          <w:rFonts w:ascii="Arial" w:hAnsi="Arial" w:cs="Arial"/>
        </w:rPr>
        <w:t xml:space="preserve"> wyraził zgodę, </w:t>
      </w:r>
      <w:r w:rsidR="000C4A9E" w:rsidRPr="00955FE1">
        <w:rPr>
          <w:rFonts w:ascii="Arial" w:hAnsi="Arial" w:cs="Arial"/>
        </w:rPr>
        <w:t>Wykonawca</w:t>
      </w:r>
      <w:r w:rsidRPr="00955FE1">
        <w:rPr>
          <w:rFonts w:ascii="Arial" w:hAnsi="Arial" w:cs="Arial"/>
        </w:rPr>
        <w:t xml:space="preserve"> nie zapłaci w całości lub w części wynagrodzenia należnego </w:t>
      </w:r>
      <w:r w:rsidR="000C4A9E" w:rsidRPr="00955FE1">
        <w:rPr>
          <w:rFonts w:ascii="Arial" w:hAnsi="Arial" w:cs="Arial"/>
        </w:rPr>
        <w:t>podwykonawcy</w:t>
      </w:r>
      <w:r w:rsidRPr="00955FE1">
        <w:rPr>
          <w:rFonts w:ascii="Arial" w:hAnsi="Arial" w:cs="Arial"/>
        </w:rPr>
        <w:t xml:space="preserve">, </w:t>
      </w:r>
      <w:r w:rsidR="000C4A9E" w:rsidRPr="00955FE1">
        <w:rPr>
          <w:rFonts w:ascii="Arial" w:hAnsi="Arial" w:cs="Arial"/>
        </w:rPr>
        <w:t>Zamawiający</w:t>
      </w:r>
      <w:r w:rsidRPr="00955FE1">
        <w:rPr>
          <w:rFonts w:ascii="Arial" w:hAnsi="Arial" w:cs="Arial"/>
        </w:rPr>
        <w:t xml:space="preserve"> dokonuje bezpośredniej zapłaty wymagalnego wynagrodzenia przysługującego </w:t>
      </w:r>
      <w:r w:rsidR="000C4A9E" w:rsidRPr="00955FE1">
        <w:rPr>
          <w:rFonts w:ascii="Arial" w:hAnsi="Arial" w:cs="Arial"/>
        </w:rPr>
        <w:t>podwykonawcy</w:t>
      </w:r>
      <w:r w:rsidRPr="00955FE1">
        <w:rPr>
          <w:rFonts w:ascii="Arial" w:hAnsi="Arial" w:cs="Arial"/>
        </w:rPr>
        <w:t xml:space="preserve">, który zawarł zaakceptowaną przez </w:t>
      </w:r>
      <w:r w:rsidR="00B456FA" w:rsidRPr="00955FE1">
        <w:rPr>
          <w:rFonts w:ascii="Arial" w:hAnsi="Arial" w:cs="Arial"/>
        </w:rPr>
        <w:t>Zamawiającego</w:t>
      </w:r>
      <w:r w:rsidRPr="00955FE1">
        <w:rPr>
          <w:rFonts w:ascii="Arial" w:hAnsi="Arial" w:cs="Arial"/>
        </w:rPr>
        <w:t xml:space="preserve"> umowę o podwykonawstwo, której przedmiotem są roboty budowlane, lub który zawarł przedłożoną </w:t>
      </w:r>
      <w:r w:rsidR="007F1F14" w:rsidRPr="00955FE1">
        <w:rPr>
          <w:rFonts w:ascii="Arial" w:hAnsi="Arial" w:cs="Arial"/>
        </w:rPr>
        <w:t>Zamawiającemu</w:t>
      </w:r>
      <w:r w:rsidRPr="00955FE1">
        <w:rPr>
          <w:rFonts w:ascii="Arial" w:hAnsi="Arial" w:cs="Arial"/>
        </w:rPr>
        <w:t xml:space="preserve"> umowę o podwykonawstwo, której przedmiotem są dostawy lub usługi, w przypadku uchylenia się od obowiązku zapłaty odpowiednio przez </w:t>
      </w:r>
      <w:r w:rsidR="00B456FA" w:rsidRPr="00955FE1">
        <w:rPr>
          <w:rFonts w:ascii="Arial" w:hAnsi="Arial" w:cs="Arial"/>
        </w:rPr>
        <w:t>Wykonawcę</w:t>
      </w:r>
      <w:r w:rsidRPr="00955FE1">
        <w:rPr>
          <w:rFonts w:ascii="Arial" w:hAnsi="Arial" w:cs="Arial"/>
        </w:rPr>
        <w:t xml:space="preserve">, </w:t>
      </w:r>
      <w:r w:rsidR="00B456FA" w:rsidRPr="00955FE1">
        <w:rPr>
          <w:rFonts w:ascii="Arial" w:hAnsi="Arial" w:cs="Arial"/>
        </w:rPr>
        <w:t>podwykonawcę</w:t>
      </w:r>
      <w:r w:rsidRPr="00955FE1">
        <w:rPr>
          <w:rFonts w:ascii="Arial" w:hAnsi="Arial" w:cs="Arial"/>
        </w:rPr>
        <w:t xml:space="preserve"> lub dalszego </w:t>
      </w:r>
      <w:r w:rsidR="00B456FA" w:rsidRPr="00955FE1">
        <w:rPr>
          <w:rFonts w:ascii="Arial" w:hAnsi="Arial" w:cs="Arial"/>
        </w:rPr>
        <w:t>podwykonawcę</w:t>
      </w:r>
      <w:r w:rsidRPr="00955FE1">
        <w:rPr>
          <w:rFonts w:ascii="Arial" w:hAnsi="Arial" w:cs="Arial"/>
        </w:rPr>
        <w:t xml:space="preserve"> zamówienia na roboty budowlane.</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Wynagrodzenie, o którym mowa w ust. 1</w:t>
      </w:r>
      <w:r w:rsidR="006D19EB">
        <w:rPr>
          <w:rFonts w:ascii="Arial" w:hAnsi="Arial" w:cs="Arial"/>
        </w:rPr>
        <w:t>7</w:t>
      </w:r>
      <w:r w:rsidRPr="00955FE1">
        <w:rPr>
          <w:rFonts w:ascii="Arial" w:hAnsi="Arial" w:cs="Arial"/>
        </w:rPr>
        <w:t xml:space="preserve">, dotyczy wyłącznie należności powstałych po zaakceptowaniu przez </w:t>
      </w:r>
      <w:r w:rsidR="00B456FA" w:rsidRPr="00955FE1">
        <w:rPr>
          <w:rFonts w:ascii="Arial" w:hAnsi="Arial" w:cs="Arial"/>
        </w:rPr>
        <w:t>Zamawiającego</w:t>
      </w:r>
      <w:r w:rsidRPr="00955FE1">
        <w:rPr>
          <w:rFonts w:ascii="Arial" w:hAnsi="Arial" w:cs="Arial"/>
        </w:rPr>
        <w:t xml:space="preserve"> umowy o podwykonawstwo, której przedmiotem są roboty budowlane, lub po przedłożeniu </w:t>
      </w:r>
      <w:r w:rsidR="007F1F14" w:rsidRPr="00955FE1">
        <w:rPr>
          <w:rFonts w:ascii="Arial" w:hAnsi="Arial" w:cs="Arial"/>
        </w:rPr>
        <w:t>Zamawiającemu</w:t>
      </w:r>
      <w:r w:rsidRPr="00955FE1">
        <w:rPr>
          <w:rFonts w:ascii="Arial" w:hAnsi="Arial" w:cs="Arial"/>
        </w:rPr>
        <w:t xml:space="preserve"> poświadczonej za zgodność z oryginałem kopii umowy o podwykonawstwo, której przedmiotem są dostawy lub usługi.</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Bezpośrednia zapłata wynagrodzenia </w:t>
      </w:r>
      <w:r w:rsidR="000C4A9E" w:rsidRPr="00955FE1">
        <w:rPr>
          <w:rFonts w:ascii="Arial" w:hAnsi="Arial" w:cs="Arial"/>
        </w:rPr>
        <w:t>podwykonawcy</w:t>
      </w:r>
      <w:r w:rsidRPr="00955FE1">
        <w:rPr>
          <w:rFonts w:ascii="Arial" w:hAnsi="Arial" w:cs="Arial"/>
        </w:rPr>
        <w:t xml:space="preserve"> obejmuje wyłącznie należne wynagrodzenie, bez odsetek, należnych </w:t>
      </w:r>
      <w:r w:rsidR="000C4A9E" w:rsidRPr="00955FE1">
        <w:rPr>
          <w:rFonts w:ascii="Arial" w:hAnsi="Arial" w:cs="Arial"/>
        </w:rPr>
        <w:t>podwykonawcy</w:t>
      </w:r>
      <w:r w:rsidRPr="00955FE1">
        <w:rPr>
          <w:rFonts w:ascii="Arial" w:hAnsi="Arial" w:cs="Arial"/>
        </w:rPr>
        <w:t xml:space="preserve"> lub dalszemu </w:t>
      </w:r>
      <w:r w:rsidR="000C4A9E" w:rsidRPr="00955FE1">
        <w:rPr>
          <w:rFonts w:ascii="Arial" w:hAnsi="Arial" w:cs="Arial"/>
        </w:rPr>
        <w:t>podwykonawcy</w:t>
      </w:r>
      <w:r w:rsidRPr="00955FE1">
        <w:rPr>
          <w:rFonts w:ascii="Arial" w:hAnsi="Arial" w:cs="Arial"/>
        </w:rPr>
        <w:t xml:space="preserve">. </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Przed dokonaniem bezpośredniej zapłaty </w:t>
      </w:r>
      <w:r w:rsidR="000C4A9E" w:rsidRPr="00955FE1">
        <w:rPr>
          <w:rFonts w:ascii="Arial" w:hAnsi="Arial" w:cs="Arial"/>
        </w:rPr>
        <w:t>podwykonawcy</w:t>
      </w:r>
      <w:r w:rsidRPr="00955FE1">
        <w:rPr>
          <w:rFonts w:ascii="Arial" w:hAnsi="Arial" w:cs="Arial"/>
        </w:rPr>
        <w:t xml:space="preserve"> lub dalszemu </w:t>
      </w:r>
      <w:r w:rsidR="000C4A9E" w:rsidRPr="00955FE1">
        <w:rPr>
          <w:rFonts w:ascii="Arial" w:hAnsi="Arial" w:cs="Arial"/>
        </w:rPr>
        <w:t>podwykonawcy</w:t>
      </w:r>
      <w:r w:rsidRPr="00955FE1">
        <w:rPr>
          <w:rFonts w:ascii="Arial" w:hAnsi="Arial" w:cs="Arial"/>
        </w:rPr>
        <w:t xml:space="preserve"> </w:t>
      </w:r>
      <w:r w:rsidR="000C4A9E" w:rsidRPr="00955FE1">
        <w:rPr>
          <w:rFonts w:ascii="Arial" w:hAnsi="Arial" w:cs="Arial"/>
        </w:rPr>
        <w:t>Zamawiający</w:t>
      </w:r>
      <w:r w:rsidRPr="00955FE1">
        <w:rPr>
          <w:rFonts w:ascii="Arial" w:hAnsi="Arial" w:cs="Arial"/>
        </w:rPr>
        <w:t xml:space="preserve"> wezwie </w:t>
      </w:r>
      <w:r w:rsidR="00B456FA" w:rsidRPr="00955FE1">
        <w:rPr>
          <w:rFonts w:ascii="Arial" w:hAnsi="Arial" w:cs="Arial"/>
        </w:rPr>
        <w:t>Wykonawcę</w:t>
      </w:r>
      <w:r w:rsidRPr="00955FE1">
        <w:rPr>
          <w:rFonts w:ascii="Arial" w:hAnsi="Arial" w:cs="Arial"/>
        </w:rPr>
        <w:t xml:space="preserve"> do zgłoszenia pisemnych uwag dotyczących zasadności bezpośredniej zapłaty wynagrodzenia </w:t>
      </w:r>
      <w:r w:rsidR="000C4A9E" w:rsidRPr="00955FE1">
        <w:rPr>
          <w:rFonts w:ascii="Arial" w:hAnsi="Arial" w:cs="Arial"/>
        </w:rPr>
        <w:t>podwykonawcy</w:t>
      </w:r>
      <w:r w:rsidRPr="00955FE1">
        <w:rPr>
          <w:rFonts w:ascii="Arial" w:hAnsi="Arial" w:cs="Arial"/>
        </w:rPr>
        <w:t xml:space="preserve"> w terminie 7 dni.</w:t>
      </w:r>
    </w:p>
    <w:p w:rsidR="00F86849"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W przypadku zgłoszenia uwag, o których mowa w ust. 2</w:t>
      </w:r>
      <w:r w:rsidR="00BE2519">
        <w:rPr>
          <w:rFonts w:ascii="Arial" w:hAnsi="Arial" w:cs="Arial"/>
        </w:rPr>
        <w:t>0</w:t>
      </w:r>
      <w:r w:rsidRPr="00955FE1">
        <w:rPr>
          <w:rFonts w:ascii="Arial" w:hAnsi="Arial" w:cs="Arial"/>
        </w:rPr>
        <w:t xml:space="preserve">, w terminie wskazanym przez </w:t>
      </w:r>
      <w:r w:rsidR="00B456FA" w:rsidRPr="00955FE1">
        <w:rPr>
          <w:rFonts w:ascii="Arial" w:hAnsi="Arial" w:cs="Arial"/>
        </w:rPr>
        <w:t>Zamawiającego</w:t>
      </w:r>
      <w:r w:rsidRPr="00955FE1">
        <w:rPr>
          <w:rFonts w:ascii="Arial" w:hAnsi="Arial" w:cs="Arial"/>
        </w:rPr>
        <w:t xml:space="preserve">, </w:t>
      </w:r>
      <w:r w:rsidR="000C4A9E" w:rsidRPr="00955FE1">
        <w:rPr>
          <w:rFonts w:ascii="Arial" w:hAnsi="Arial" w:cs="Arial"/>
        </w:rPr>
        <w:t>Zamawiający</w:t>
      </w:r>
      <w:r w:rsidRPr="00955FE1">
        <w:rPr>
          <w:rFonts w:ascii="Arial" w:hAnsi="Arial" w:cs="Arial"/>
        </w:rPr>
        <w:t xml:space="preserve"> może</w:t>
      </w:r>
      <w:r w:rsidR="00F86849">
        <w:rPr>
          <w:rFonts w:ascii="Arial" w:hAnsi="Arial" w:cs="Arial"/>
        </w:rPr>
        <w:t>:</w:t>
      </w:r>
    </w:p>
    <w:p w:rsidR="00F86849" w:rsidRDefault="00EA58AD" w:rsidP="00F86849">
      <w:pPr>
        <w:pStyle w:val="Akapitzlist"/>
        <w:numPr>
          <w:ilvl w:val="0"/>
          <w:numId w:val="7"/>
        </w:numPr>
        <w:spacing w:after="60"/>
        <w:jc w:val="both"/>
        <w:rPr>
          <w:rFonts w:ascii="Arial" w:hAnsi="Arial" w:cs="Arial"/>
        </w:rPr>
      </w:pPr>
      <w:r w:rsidRPr="00F86849">
        <w:rPr>
          <w:rFonts w:ascii="Arial" w:hAnsi="Arial" w:cs="Arial"/>
        </w:rPr>
        <w:t xml:space="preserve">nie dokonać bezpośredniej zapłaty wynagrodzenia </w:t>
      </w:r>
      <w:r w:rsidR="000C4A9E" w:rsidRPr="00F86849">
        <w:rPr>
          <w:rFonts w:ascii="Arial" w:hAnsi="Arial" w:cs="Arial"/>
        </w:rPr>
        <w:t>podwykonawcy</w:t>
      </w:r>
      <w:r w:rsidRPr="00F86849">
        <w:rPr>
          <w:rFonts w:ascii="Arial" w:hAnsi="Arial" w:cs="Arial"/>
        </w:rPr>
        <w:t xml:space="preserve"> lub dalszemu </w:t>
      </w:r>
      <w:r w:rsidR="000C4A9E" w:rsidRPr="00F86849">
        <w:rPr>
          <w:rFonts w:ascii="Arial" w:hAnsi="Arial" w:cs="Arial"/>
        </w:rPr>
        <w:t>podwykonawcy</w:t>
      </w:r>
      <w:r w:rsidRPr="00F86849">
        <w:rPr>
          <w:rFonts w:ascii="Arial" w:hAnsi="Arial" w:cs="Arial"/>
        </w:rPr>
        <w:t xml:space="preserve">, jeżeli </w:t>
      </w:r>
      <w:r w:rsidR="000C4A9E" w:rsidRPr="00F86849">
        <w:rPr>
          <w:rFonts w:ascii="Arial" w:hAnsi="Arial" w:cs="Arial"/>
        </w:rPr>
        <w:t>Wykonawca</w:t>
      </w:r>
      <w:r w:rsidRPr="00F86849">
        <w:rPr>
          <w:rFonts w:ascii="Arial" w:hAnsi="Arial" w:cs="Arial"/>
        </w:rPr>
        <w:t xml:space="preserve"> wykaże niezasadność takiej zapłaty albo </w:t>
      </w:r>
    </w:p>
    <w:p w:rsidR="00F86849" w:rsidRDefault="00EA58AD" w:rsidP="00F86849">
      <w:pPr>
        <w:pStyle w:val="Akapitzlist"/>
        <w:numPr>
          <w:ilvl w:val="0"/>
          <w:numId w:val="7"/>
        </w:numPr>
        <w:spacing w:after="60"/>
        <w:jc w:val="both"/>
        <w:rPr>
          <w:rFonts w:ascii="Arial" w:hAnsi="Arial" w:cs="Arial"/>
        </w:rPr>
      </w:pPr>
      <w:r w:rsidRPr="00F86849">
        <w:rPr>
          <w:rFonts w:ascii="Arial" w:hAnsi="Arial" w:cs="Arial"/>
        </w:rPr>
        <w:lastRenderedPageBreak/>
        <w:t xml:space="preserve">złożyć do depozytu sądowego kwotę potrzebną na pokrycie wynagrodzenia </w:t>
      </w:r>
      <w:r w:rsidR="000C4A9E" w:rsidRPr="00F86849">
        <w:rPr>
          <w:rFonts w:ascii="Arial" w:hAnsi="Arial" w:cs="Arial"/>
        </w:rPr>
        <w:t>podwykonawcy</w:t>
      </w:r>
      <w:r w:rsidRPr="00F86849">
        <w:rPr>
          <w:rFonts w:ascii="Arial" w:hAnsi="Arial" w:cs="Arial"/>
        </w:rPr>
        <w:t xml:space="preserve"> lub dalszego </w:t>
      </w:r>
      <w:r w:rsidR="000C4A9E" w:rsidRPr="00F86849">
        <w:rPr>
          <w:rFonts w:ascii="Arial" w:hAnsi="Arial" w:cs="Arial"/>
        </w:rPr>
        <w:t>podwykonawcy</w:t>
      </w:r>
      <w:r w:rsidRPr="00F86849">
        <w:rPr>
          <w:rFonts w:ascii="Arial" w:hAnsi="Arial" w:cs="Arial"/>
        </w:rPr>
        <w:t xml:space="preserve"> w przypadku istnienia zasadniczej wątpliwości </w:t>
      </w:r>
      <w:r w:rsidR="00B456FA" w:rsidRPr="00F86849">
        <w:rPr>
          <w:rFonts w:ascii="Arial" w:hAnsi="Arial" w:cs="Arial"/>
        </w:rPr>
        <w:t>Zamawiającego</w:t>
      </w:r>
      <w:r w:rsidRPr="00F86849">
        <w:rPr>
          <w:rFonts w:ascii="Arial" w:hAnsi="Arial" w:cs="Arial"/>
        </w:rPr>
        <w:t xml:space="preserve"> co do wysokości należnej zapłaty lub podmiotu, któremu płatność się należy, albo </w:t>
      </w:r>
    </w:p>
    <w:p w:rsidR="00EA58AD" w:rsidRPr="00F86849" w:rsidRDefault="00EA58AD" w:rsidP="00F86849">
      <w:pPr>
        <w:pStyle w:val="Akapitzlist"/>
        <w:numPr>
          <w:ilvl w:val="0"/>
          <w:numId w:val="7"/>
        </w:numPr>
        <w:spacing w:after="60"/>
        <w:jc w:val="both"/>
        <w:rPr>
          <w:rFonts w:ascii="Arial" w:hAnsi="Arial" w:cs="Arial"/>
        </w:rPr>
      </w:pPr>
      <w:r w:rsidRPr="00F86849">
        <w:rPr>
          <w:rFonts w:ascii="Arial" w:hAnsi="Arial" w:cs="Arial"/>
        </w:rPr>
        <w:t xml:space="preserve">dokonać bezpośredniej zapłaty wynagrodzenia </w:t>
      </w:r>
      <w:r w:rsidR="000C4A9E" w:rsidRPr="00F86849">
        <w:rPr>
          <w:rFonts w:ascii="Arial" w:hAnsi="Arial" w:cs="Arial"/>
        </w:rPr>
        <w:t>podwykonawcy</w:t>
      </w:r>
      <w:r w:rsidRPr="00F86849">
        <w:rPr>
          <w:rFonts w:ascii="Arial" w:hAnsi="Arial" w:cs="Arial"/>
        </w:rPr>
        <w:t xml:space="preserve"> lub dalszemu </w:t>
      </w:r>
      <w:r w:rsidR="000C4A9E" w:rsidRPr="00F86849">
        <w:rPr>
          <w:rFonts w:ascii="Arial" w:hAnsi="Arial" w:cs="Arial"/>
        </w:rPr>
        <w:t>podwykonawcy</w:t>
      </w:r>
      <w:r w:rsidRPr="00F86849">
        <w:rPr>
          <w:rFonts w:ascii="Arial" w:hAnsi="Arial" w:cs="Arial"/>
        </w:rPr>
        <w:t xml:space="preserve">, jeżeli </w:t>
      </w:r>
      <w:r w:rsidR="000C4A9E" w:rsidRPr="00F86849">
        <w:rPr>
          <w:rFonts w:ascii="Arial" w:hAnsi="Arial" w:cs="Arial"/>
        </w:rPr>
        <w:t>podwykonawca</w:t>
      </w:r>
      <w:r w:rsidRPr="00F86849">
        <w:rPr>
          <w:rFonts w:ascii="Arial" w:hAnsi="Arial" w:cs="Arial"/>
        </w:rPr>
        <w:t xml:space="preserve"> lub dalszy </w:t>
      </w:r>
      <w:r w:rsidR="000C4A9E" w:rsidRPr="00F86849">
        <w:rPr>
          <w:rFonts w:ascii="Arial" w:hAnsi="Arial" w:cs="Arial"/>
        </w:rPr>
        <w:t>podwykonawca</w:t>
      </w:r>
      <w:r w:rsidRPr="00F86849">
        <w:rPr>
          <w:rFonts w:ascii="Arial" w:hAnsi="Arial" w:cs="Arial"/>
        </w:rPr>
        <w:t xml:space="preserve"> wykaże zasadność takiej zapłaty.</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W przypadku dokonania bezpośredniej zapłaty </w:t>
      </w:r>
      <w:r w:rsidR="000C4A9E" w:rsidRPr="00955FE1">
        <w:rPr>
          <w:rFonts w:ascii="Arial" w:hAnsi="Arial" w:cs="Arial"/>
        </w:rPr>
        <w:t>podwykonawcy</w:t>
      </w:r>
      <w:r w:rsidRPr="00955FE1">
        <w:rPr>
          <w:rFonts w:ascii="Arial" w:hAnsi="Arial" w:cs="Arial"/>
        </w:rPr>
        <w:t xml:space="preserve"> lub dalszemu </w:t>
      </w:r>
      <w:r w:rsidR="000C4A9E" w:rsidRPr="00955FE1">
        <w:rPr>
          <w:rFonts w:ascii="Arial" w:hAnsi="Arial" w:cs="Arial"/>
        </w:rPr>
        <w:t>podwykonawcy</w:t>
      </w:r>
      <w:r w:rsidRPr="00955FE1">
        <w:rPr>
          <w:rFonts w:ascii="Arial" w:hAnsi="Arial" w:cs="Arial"/>
        </w:rPr>
        <w:t xml:space="preserve">, </w:t>
      </w:r>
      <w:r w:rsidR="000C4A9E" w:rsidRPr="00955FE1">
        <w:rPr>
          <w:rFonts w:ascii="Arial" w:hAnsi="Arial" w:cs="Arial"/>
        </w:rPr>
        <w:t>Zamawiający</w:t>
      </w:r>
      <w:r w:rsidRPr="00955FE1">
        <w:rPr>
          <w:rFonts w:ascii="Arial" w:hAnsi="Arial" w:cs="Arial"/>
        </w:rPr>
        <w:t xml:space="preserve"> potrąca kwotę wypłaconego wynagrodzenia z wynagrodzenia należnego </w:t>
      </w:r>
      <w:r w:rsidR="000C4A9E" w:rsidRPr="00955FE1">
        <w:rPr>
          <w:rFonts w:ascii="Arial" w:hAnsi="Arial" w:cs="Arial"/>
        </w:rPr>
        <w:t>Wykonawcy</w:t>
      </w:r>
      <w:r w:rsidRPr="00955FE1">
        <w:rPr>
          <w:rFonts w:ascii="Arial" w:hAnsi="Arial" w:cs="Arial"/>
        </w:rPr>
        <w:t xml:space="preserve">, na co niniejszym </w:t>
      </w:r>
      <w:r w:rsidR="000C4A9E" w:rsidRPr="00955FE1">
        <w:rPr>
          <w:rFonts w:ascii="Arial" w:hAnsi="Arial" w:cs="Arial"/>
        </w:rPr>
        <w:t>Wykonawca</w:t>
      </w:r>
      <w:r w:rsidRPr="00955FE1">
        <w:rPr>
          <w:rFonts w:ascii="Arial" w:hAnsi="Arial" w:cs="Arial"/>
        </w:rPr>
        <w:t xml:space="preserve"> wyraża zgodę.</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Konieczność trzykrotnego dokonywania bezpośredniej zapłaty </w:t>
      </w:r>
      <w:r w:rsidR="000C4A9E" w:rsidRPr="00955FE1">
        <w:rPr>
          <w:rFonts w:ascii="Arial" w:hAnsi="Arial" w:cs="Arial"/>
        </w:rPr>
        <w:t>podwykonawcy</w:t>
      </w:r>
      <w:r w:rsidRPr="00955FE1">
        <w:rPr>
          <w:rFonts w:ascii="Arial" w:hAnsi="Arial" w:cs="Arial"/>
        </w:rPr>
        <w:t xml:space="preserve">, o których mowa w ust. </w:t>
      </w:r>
      <w:r w:rsidR="00717026">
        <w:rPr>
          <w:rFonts w:ascii="Arial" w:hAnsi="Arial" w:cs="Arial"/>
        </w:rPr>
        <w:t>2</w:t>
      </w:r>
      <w:r w:rsidR="00274DCE">
        <w:rPr>
          <w:rFonts w:ascii="Arial" w:hAnsi="Arial" w:cs="Arial"/>
        </w:rPr>
        <w:t>1</w:t>
      </w:r>
      <w:r w:rsidRPr="00955FE1">
        <w:rPr>
          <w:rFonts w:ascii="Arial" w:hAnsi="Arial" w:cs="Arial"/>
        </w:rPr>
        <w:t xml:space="preserve">, lub konieczność dokonania bezpośrednich zapłat na sumę większą niż 5% wartości umowy w sprawie zamówienia publicznego może stanowić podstawę do odstąpienia od umowy w sprawie zamówienia publicznego przez </w:t>
      </w:r>
      <w:r w:rsidR="00B456FA" w:rsidRPr="00955FE1">
        <w:rPr>
          <w:rFonts w:ascii="Arial" w:hAnsi="Arial" w:cs="Arial"/>
        </w:rPr>
        <w:t>Zamawiającego</w:t>
      </w:r>
      <w:r w:rsidRPr="00955FE1">
        <w:rPr>
          <w:rFonts w:ascii="Arial" w:hAnsi="Arial" w:cs="Arial"/>
        </w:rPr>
        <w:t xml:space="preserve"> z winy </w:t>
      </w:r>
      <w:r w:rsidR="000C4A9E" w:rsidRPr="00955FE1">
        <w:rPr>
          <w:rFonts w:ascii="Arial" w:hAnsi="Arial" w:cs="Arial"/>
        </w:rPr>
        <w:t>Wykonawcy</w:t>
      </w:r>
      <w:r w:rsidRPr="00955FE1">
        <w:rPr>
          <w:rFonts w:ascii="Arial" w:hAnsi="Arial" w:cs="Arial"/>
        </w:rPr>
        <w:t>.</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 xml:space="preserve">Zamawiający może żądać  od </w:t>
      </w:r>
      <w:r w:rsidR="000C4A9E" w:rsidRPr="00955FE1">
        <w:rPr>
          <w:rFonts w:ascii="Arial" w:hAnsi="Arial" w:cs="Arial"/>
        </w:rPr>
        <w:t>Wykonawcy</w:t>
      </w:r>
      <w:r w:rsidRPr="00955FE1">
        <w:rPr>
          <w:rFonts w:ascii="Arial" w:hAnsi="Arial" w:cs="Arial"/>
        </w:rPr>
        <w:t xml:space="preserve"> zmiany </w:t>
      </w:r>
      <w:r w:rsidR="000C4A9E" w:rsidRPr="00955FE1">
        <w:rPr>
          <w:rFonts w:ascii="Arial" w:hAnsi="Arial" w:cs="Arial"/>
        </w:rPr>
        <w:t>podwykonawcy</w:t>
      </w:r>
      <w:r w:rsidRPr="00955FE1">
        <w:rPr>
          <w:rFonts w:ascii="Arial" w:hAnsi="Arial" w:cs="Arial"/>
        </w:rPr>
        <w:t xml:space="preserve">, jeżeli zachodzi uzasadnione podejrzenie, że sprzęt techniczny, osoby i kwalifikacje, którymi dysponuje </w:t>
      </w:r>
      <w:r w:rsidR="000C4A9E" w:rsidRPr="00955FE1">
        <w:rPr>
          <w:rFonts w:ascii="Arial" w:hAnsi="Arial" w:cs="Arial"/>
        </w:rPr>
        <w:t>podwykonawca</w:t>
      </w:r>
      <w:r w:rsidRPr="00955FE1">
        <w:rPr>
          <w:rFonts w:ascii="Arial" w:hAnsi="Arial" w:cs="Arial"/>
        </w:rPr>
        <w:t xml:space="preserve"> nie dają rękojmi należytego i terminowego wykonania powierzonych </w:t>
      </w:r>
      <w:r w:rsidR="000C4A9E" w:rsidRPr="00955FE1">
        <w:rPr>
          <w:rFonts w:ascii="Arial" w:hAnsi="Arial" w:cs="Arial"/>
        </w:rPr>
        <w:t>podwykonawcy</w:t>
      </w:r>
      <w:r w:rsidRPr="00955FE1">
        <w:rPr>
          <w:rFonts w:ascii="Arial" w:hAnsi="Arial" w:cs="Arial"/>
        </w:rPr>
        <w:t xml:space="preserve"> robót.</w:t>
      </w:r>
    </w:p>
    <w:p w:rsidR="00EA58AD" w:rsidRPr="00955FE1" w:rsidRDefault="00EA58AD" w:rsidP="00955FE1">
      <w:pPr>
        <w:pStyle w:val="Akapitzlist"/>
        <w:numPr>
          <w:ilvl w:val="0"/>
          <w:numId w:val="4"/>
        </w:numPr>
        <w:spacing w:after="60"/>
        <w:ind w:left="426"/>
        <w:jc w:val="both"/>
        <w:rPr>
          <w:rFonts w:ascii="Arial" w:hAnsi="Arial" w:cs="Arial"/>
        </w:rPr>
      </w:pPr>
      <w:r w:rsidRPr="00955FE1">
        <w:rPr>
          <w:rFonts w:ascii="Arial" w:hAnsi="Arial" w:cs="Arial"/>
        </w:rPr>
        <w:t>Zasady dotyczące podwykonawców mają odpowiednie zastosowanie do dalszych podwykonawców.</w:t>
      </w:r>
    </w:p>
    <w:p w:rsidR="00EA58AD" w:rsidRDefault="00EA58AD" w:rsidP="00EA58AD">
      <w:pPr>
        <w:spacing w:after="60"/>
        <w:jc w:val="center"/>
        <w:rPr>
          <w:rFonts w:ascii="Arial" w:hAnsi="Arial" w:cs="Arial"/>
        </w:rPr>
      </w:pPr>
    </w:p>
    <w:p w:rsidR="00EA58AD" w:rsidRDefault="00EA58AD" w:rsidP="00EA58AD">
      <w:pPr>
        <w:spacing w:after="60"/>
        <w:jc w:val="center"/>
        <w:rPr>
          <w:rFonts w:ascii="Arial" w:hAnsi="Arial" w:cs="Arial"/>
        </w:rPr>
      </w:pPr>
      <w:r>
        <w:rPr>
          <w:rFonts w:ascii="Arial" w:hAnsi="Arial" w:cs="Arial"/>
        </w:rPr>
        <w:t>§ 7</w:t>
      </w:r>
    </w:p>
    <w:p w:rsidR="00EA58AD" w:rsidRPr="00AB733B" w:rsidRDefault="00EA58AD" w:rsidP="00EA58AD">
      <w:pPr>
        <w:spacing w:after="60"/>
        <w:jc w:val="center"/>
        <w:rPr>
          <w:rFonts w:ascii="Arial" w:hAnsi="Arial" w:cs="Arial"/>
          <w:b/>
        </w:rPr>
      </w:pPr>
      <w:r w:rsidRPr="00AB733B">
        <w:rPr>
          <w:rFonts w:ascii="Arial" w:hAnsi="Arial" w:cs="Arial"/>
          <w:b/>
        </w:rPr>
        <w:t>Umowy o pracę</w:t>
      </w:r>
    </w:p>
    <w:p w:rsidR="00EA58AD" w:rsidRPr="00BE168B" w:rsidRDefault="00EA58AD" w:rsidP="00EA58AD">
      <w:pPr>
        <w:pStyle w:val="Akapitzlist"/>
        <w:spacing w:after="60"/>
        <w:ind w:left="0"/>
        <w:jc w:val="both"/>
        <w:rPr>
          <w:rFonts w:ascii="Arial" w:eastAsia="ArialNarrow" w:hAnsi="Arial" w:cs="Arial"/>
          <w:b/>
        </w:rPr>
      </w:pPr>
      <w:r w:rsidRPr="00BE168B">
        <w:rPr>
          <w:rFonts w:ascii="Arial" w:eastAsia="Cambria" w:hAnsi="Arial" w:cs="Arial"/>
        </w:rPr>
        <w:t>1. Zamawiający określa obowiązek zatrudnienia na podstawie umowy o pracę wszystkich osób wykonujących czynności w zakresie realizacji przedmiotu zamówienia, jeżeli wykonanie tych czynności polega na wykonywaniu pracy w sposób określony w art.</w:t>
      </w:r>
      <w:r w:rsidR="00725D49">
        <w:rPr>
          <w:rFonts w:ascii="Arial" w:eastAsia="Cambria" w:hAnsi="Arial" w:cs="Arial"/>
        </w:rPr>
        <w:t xml:space="preserve"> </w:t>
      </w:r>
      <w:r w:rsidRPr="00BE168B">
        <w:rPr>
          <w:rFonts w:ascii="Arial" w:eastAsia="Cambria" w:hAnsi="Arial" w:cs="Arial"/>
        </w:rPr>
        <w:t xml:space="preserve">22 § 1 ustawy z dnia 26.06.1974 </w:t>
      </w:r>
      <w:proofErr w:type="spellStart"/>
      <w:r w:rsidRPr="00BE168B">
        <w:rPr>
          <w:rFonts w:ascii="Arial" w:eastAsia="Cambria" w:hAnsi="Arial" w:cs="Arial"/>
        </w:rPr>
        <w:t>r</w:t>
      </w:r>
      <w:proofErr w:type="spellEnd"/>
      <w:r w:rsidRPr="00BE168B">
        <w:rPr>
          <w:rFonts w:ascii="Arial" w:eastAsia="Cambria" w:hAnsi="Arial" w:cs="Arial"/>
        </w:rPr>
        <w:t xml:space="preserve"> – Kodeks pracy (</w:t>
      </w:r>
      <w:proofErr w:type="spellStart"/>
      <w:r w:rsidRPr="00BE168B">
        <w:rPr>
          <w:rFonts w:ascii="Arial" w:eastAsia="Cambria" w:hAnsi="Arial" w:cs="Arial"/>
        </w:rPr>
        <w:t>Dz.U</w:t>
      </w:r>
      <w:proofErr w:type="spellEnd"/>
      <w:r w:rsidRPr="00BE168B">
        <w:rPr>
          <w:rFonts w:ascii="Arial" w:eastAsia="Cambria" w:hAnsi="Arial" w:cs="Arial"/>
        </w:rPr>
        <w:t>. z 201</w:t>
      </w:r>
      <w:r w:rsidR="00DB082D">
        <w:rPr>
          <w:rFonts w:ascii="Arial" w:eastAsia="Cambria" w:hAnsi="Arial" w:cs="Arial"/>
        </w:rPr>
        <w:t>8</w:t>
      </w:r>
      <w:r w:rsidRPr="00BE168B">
        <w:rPr>
          <w:rFonts w:ascii="Arial" w:eastAsia="Cambria" w:hAnsi="Arial" w:cs="Arial"/>
        </w:rPr>
        <w:t xml:space="preserve">r. poz. </w:t>
      </w:r>
      <w:r w:rsidR="00DB082D">
        <w:rPr>
          <w:rFonts w:ascii="Arial" w:eastAsia="Cambria" w:hAnsi="Arial" w:cs="Arial"/>
        </w:rPr>
        <w:t>108</w:t>
      </w:r>
      <w:r w:rsidRPr="00BE168B">
        <w:rPr>
          <w:rFonts w:ascii="Arial" w:eastAsia="Cambria" w:hAnsi="Arial" w:cs="Arial"/>
        </w:rPr>
        <w:t>):</w:t>
      </w:r>
      <w:r w:rsidRPr="00BE168B">
        <w:rPr>
          <w:rFonts w:ascii="Arial" w:eastAsia="Cambria" w:hAnsi="Arial" w:cs="Arial"/>
        </w:rPr>
        <w:tab/>
      </w:r>
    </w:p>
    <w:p w:rsidR="00EA58AD" w:rsidRPr="00BE168B" w:rsidRDefault="00EA58AD" w:rsidP="00EA58AD">
      <w:pPr>
        <w:tabs>
          <w:tab w:val="left" w:pos="851"/>
        </w:tabs>
        <w:spacing w:after="60"/>
        <w:contextualSpacing/>
        <w:jc w:val="both"/>
        <w:rPr>
          <w:rFonts w:ascii="Arial" w:eastAsia="Cambria" w:hAnsi="Arial" w:cs="Arial"/>
        </w:rPr>
      </w:pPr>
      <w:r w:rsidRPr="00BE168B">
        <w:rPr>
          <w:rFonts w:ascii="Arial" w:eastAsia="Cambria" w:hAnsi="Arial" w:cs="Arial"/>
        </w:rPr>
        <w:t>- wykonywanie prac objętych zakresem zamówienia wskazanym w § 1 umowy w tym prac fizycznych oraz operatorów sprzętu, z wyłączeniem prac wykonywanych przez osoby pełniące samodzielne funkcje techniczne w budownictwie w rozumieniu ustawy z dnia 7.07.1994r. Prawo budowlane (</w:t>
      </w:r>
      <w:proofErr w:type="spellStart"/>
      <w:r w:rsidRPr="00BE168B">
        <w:rPr>
          <w:rFonts w:ascii="Arial" w:eastAsia="Cambria" w:hAnsi="Arial" w:cs="Arial"/>
        </w:rPr>
        <w:t>Dz.U</w:t>
      </w:r>
      <w:proofErr w:type="spellEnd"/>
      <w:r w:rsidRPr="00BE168B">
        <w:rPr>
          <w:rFonts w:ascii="Arial" w:eastAsia="Cambria" w:hAnsi="Arial" w:cs="Arial"/>
        </w:rPr>
        <w:t>. z 201</w:t>
      </w:r>
      <w:r w:rsidR="00DB082D">
        <w:rPr>
          <w:rFonts w:ascii="Arial" w:eastAsia="Cambria" w:hAnsi="Arial" w:cs="Arial"/>
        </w:rPr>
        <w:t>7</w:t>
      </w:r>
      <w:r w:rsidRPr="00BE168B">
        <w:rPr>
          <w:rFonts w:ascii="Arial" w:eastAsia="Cambria" w:hAnsi="Arial" w:cs="Arial"/>
        </w:rPr>
        <w:t xml:space="preserve"> r. poz. </w:t>
      </w:r>
      <w:r w:rsidR="00DB082D">
        <w:rPr>
          <w:rFonts w:ascii="Arial" w:eastAsia="Cambria" w:hAnsi="Arial" w:cs="Arial"/>
        </w:rPr>
        <w:t>1332</w:t>
      </w:r>
      <w:r w:rsidRPr="00BE168B">
        <w:rPr>
          <w:rFonts w:ascii="Arial" w:eastAsia="Cambria" w:hAnsi="Arial" w:cs="Arial"/>
        </w:rPr>
        <w:t xml:space="preserve"> ze zm.) oraz osoby pełniące samodzielne funkcje w dziedzinie geodezji i kartografii w rozumieniu ustawy z dnia 17.05.1989r.- Prawo geodezyjne i kartograficzne (</w:t>
      </w:r>
      <w:proofErr w:type="spellStart"/>
      <w:r w:rsidRPr="00BE168B">
        <w:rPr>
          <w:rFonts w:ascii="Arial" w:eastAsia="Cambria" w:hAnsi="Arial" w:cs="Arial"/>
        </w:rPr>
        <w:t>Dz.U</w:t>
      </w:r>
      <w:proofErr w:type="spellEnd"/>
      <w:r w:rsidRPr="00BE168B">
        <w:rPr>
          <w:rFonts w:ascii="Arial" w:eastAsia="Cambria" w:hAnsi="Arial" w:cs="Arial"/>
        </w:rPr>
        <w:t>. z 201</w:t>
      </w:r>
      <w:r w:rsidR="00FB31E6">
        <w:rPr>
          <w:rFonts w:ascii="Arial" w:eastAsia="Cambria" w:hAnsi="Arial" w:cs="Arial"/>
        </w:rPr>
        <w:t>7</w:t>
      </w:r>
      <w:r w:rsidRPr="00BE168B">
        <w:rPr>
          <w:rFonts w:ascii="Arial" w:eastAsia="Cambria" w:hAnsi="Arial" w:cs="Arial"/>
        </w:rPr>
        <w:t xml:space="preserve">r. poz. </w:t>
      </w:r>
      <w:r w:rsidR="00FB31E6">
        <w:rPr>
          <w:rFonts w:ascii="Arial" w:eastAsia="Cambria" w:hAnsi="Arial" w:cs="Arial"/>
        </w:rPr>
        <w:t>2101</w:t>
      </w:r>
      <w:r w:rsidRPr="00BE168B">
        <w:rPr>
          <w:rFonts w:ascii="Arial" w:eastAsia="Cambria" w:hAnsi="Arial" w:cs="Arial"/>
        </w:rPr>
        <w:t xml:space="preserve"> ze zm.). </w:t>
      </w:r>
    </w:p>
    <w:p w:rsidR="00EA58AD" w:rsidRDefault="00EA58AD" w:rsidP="00EA58AD">
      <w:pPr>
        <w:pStyle w:val="Akapitzlist"/>
        <w:spacing w:after="60"/>
        <w:ind w:left="0"/>
        <w:jc w:val="both"/>
        <w:rPr>
          <w:rFonts w:ascii="Arial" w:eastAsia="Cambria" w:hAnsi="Arial" w:cs="Arial"/>
        </w:rPr>
      </w:pPr>
      <w:r>
        <w:rPr>
          <w:rFonts w:ascii="Arial" w:eastAsia="Cambria" w:hAnsi="Arial" w:cs="Arial"/>
        </w:rPr>
        <w:t xml:space="preserve">2. </w:t>
      </w:r>
      <w:r w:rsidRPr="00C107C6">
        <w:rPr>
          <w:rFonts w:ascii="Arial" w:eastAsia="Cambria" w:hAnsi="Arial" w:cs="Arial"/>
        </w:rPr>
        <w:t xml:space="preserve">Obowiązek ten dotyczy także podwykonawców - </w:t>
      </w:r>
      <w:r w:rsidR="000C4A9E">
        <w:rPr>
          <w:rFonts w:ascii="Arial" w:eastAsia="Cambria" w:hAnsi="Arial" w:cs="Arial"/>
        </w:rPr>
        <w:t>Wykonawca</w:t>
      </w:r>
      <w:r w:rsidRPr="00C107C6">
        <w:rPr>
          <w:rFonts w:ascii="Arial" w:eastAsia="Cambria" w:hAnsi="Arial" w:cs="Arial"/>
        </w:rPr>
        <w:t xml:space="preserve"> jest zobowiązany zawrzeć w każdej umowie o podwykonawstwo stosowne zapisy zobowiązujące podwykonawców do zatrudnienia na umowę o prace wszystkich osób wykonujących wskazane wyżej czynności. </w:t>
      </w:r>
    </w:p>
    <w:p w:rsidR="00EA58AD" w:rsidRPr="00096646" w:rsidRDefault="00EA58AD" w:rsidP="00EA58AD">
      <w:pPr>
        <w:pStyle w:val="Akapitzlist"/>
        <w:ind w:left="0"/>
        <w:jc w:val="both"/>
        <w:rPr>
          <w:rFonts w:ascii="Arial" w:eastAsia="Cambria" w:hAnsi="Arial" w:cs="Arial"/>
        </w:rPr>
      </w:pPr>
      <w:r>
        <w:rPr>
          <w:rFonts w:ascii="Arial" w:eastAsia="Cambria" w:hAnsi="Arial" w:cs="Arial"/>
        </w:rPr>
        <w:t xml:space="preserve">3. Każdorazowo na żądanie Zamawiającego </w:t>
      </w:r>
      <w:r w:rsidRPr="00096646">
        <w:rPr>
          <w:rFonts w:ascii="Arial" w:eastAsia="Cambria" w:hAnsi="Arial" w:cs="Arial"/>
        </w:rPr>
        <w:t xml:space="preserve">w </w:t>
      </w:r>
      <w:r w:rsidRPr="00096646">
        <w:rPr>
          <w:rFonts w:ascii="Arial" w:hAnsi="Arial" w:cs="Arial"/>
        </w:rPr>
        <w:t xml:space="preserve"> terminie wskazanym przez Zamawiającego nie krótszym niż 7 dni roboczych, </w:t>
      </w:r>
      <w:r>
        <w:rPr>
          <w:rFonts w:ascii="Arial" w:hAnsi="Arial" w:cs="Arial"/>
        </w:rPr>
        <w:t xml:space="preserve"> W</w:t>
      </w:r>
      <w:r w:rsidRPr="00096646">
        <w:rPr>
          <w:rFonts w:ascii="Arial" w:hAnsi="Arial" w:cs="Arial"/>
        </w:rPr>
        <w:t>ykonawca</w:t>
      </w:r>
      <w:r>
        <w:rPr>
          <w:rFonts w:ascii="Arial" w:hAnsi="Arial" w:cs="Arial"/>
        </w:rPr>
        <w:t xml:space="preserve"> zobowiązuje się </w:t>
      </w:r>
      <w:r w:rsidRPr="00096646">
        <w:rPr>
          <w:rFonts w:ascii="Arial" w:hAnsi="Arial" w:cs="Arial"/>
        </w:rPr>
        <w:t xml:space="preserve"> przedłoży</w:t>
      </w:r>
      <w:r>
        <w:rPr>
          <w:rFonts w:ascii="Arial" w:hAnsi="Arial" w:cs="Arial"/>
        </w:rPr>
        <w:t>ć Z</w:t>
      </w:r>
      <w:r w:rsidRPr="00096646">
        <w:rPr>
          <w:rFonts w:ascii="Arial" w:hAnsi="Arial" w:cs="Arial"/>
        </w:rPr>
        <w:t xml:space="preserve">amawiającemu wskazane poniżej dowody w celu potwierdzenia spełnienia wymogu zatrudnienia na podstawie umowy o pracę przez </w:t>
      </w:r>
      <w:r w:rsidR="00B456FA">
        <w:rPr>
          <w:rFonts w:ascii="Arial" w:hAnsi="Arial" w:cs="Arial"/>
        </w:rPr>
        <w:t>Wykonawcę</w:t>
      </w:r>
      <w:r w:rsidRPr="00096646">
        <w:rPr>
          <w:rFonts w:ascii="Arial" w:hAnsi="Arial" w:cs="Arial"/>
        </w:rPr>
        <w:t xml:space="preserve"> lub </w:t>
      </w:r>
      <w:r w:rsidR="00B456FA">
        <w:rPr>
          <w:rFonts w:ascii="Arial" w:hAnsi="Arial" w:cs="Arial"/>
        </w:rPr>
        <w:t>podwykonawcę</w:t>
      </w:r>
      <w:r w:rsidRPr="00096646">
        <w:rPr>
          <w:rFonts w:ascii="Arial" w:hAnsi="Arial" w:cs="Arial"/>
        </w:rPr>
        <w:t xml:space="preserve"> osó</w:t>
      </w:r>
      <w:r>
        <w:rPr>
          <w:rFonts w:ascii="Arial" w:hAnsi="Arial" w:cs="Arial"/>
        </w:rPr>
        <w:t>b wykonujących wskazane w ust.</w:t>
      </w:r>
      <w:r w:rsidRPr="00096646">
        <w:rPr>
          <w:rFonts w:ascii="Arial" w:hAnsi="Arial" w:cs="Arial"/>
        </w:rPr>
        <w:t xml:space="preserve"> 1 czynności w trakcie realizacji zamówienia:</w:t>
      </w:r>
    </w:p>
    <w:p w:rsidR="00EA58AD" w:rsidRDefault="00EA58AD" w:rsidP="00EA58AD">
      <w:pPr>
        <w:spacing w:after="60"/>
        <w:contextualSpacing/>
        <w:jc w:val="both"/>
        <w:rPr>
          <w:rFonts w:ascii="Arial" w:hAnsi="Arial" w:cs="Arial"/>
        </w:rPr>
      </w:pPr>
      <w:r w:rsidRPr="00D177C4">
        <w:rPr>
          <w:rFonts w:ascii="Arial" w:hAnsi="Arial" w:cs="Arial"/>
        </w:rPr>
        <w:t xml:space="preserve">a) oświadczenie Wykonawcy lub </w:t>
      </w:r>
      <w:r w:rsidR="00FB31E6">
        <w:rPr>
          <w:rFonts w:ascii="Arial" w:hAnsi="Arial" w:cs="Arial"/>
        </w:rPr>
        <w:t>p</w:t>
      </w:r>
      <w:r w:rsidRPr="00D177C4">
        <w:rPr>
          <w:rFonts w:ascii="Arial" w:hAnsi="Arial" w:cs="Arial"/>
        </w:rPr>
        <w:t>od</w:t>
      </w:r>
      <w:r w:rsidR="00FB31E6">
        <w:rPr>
          <w:rFonts w:ascii="Arial" w:hAnsi="Arial" w:cs="Arial"/>
        </w:rPr>
        <w:t>w</w:t>
      </w:r>
      <w:r w:rsidR="000C4A9E">
        <w:rPr>
          <w:rFonts w:ascii="Arial" w:hAnsi="Arial" w:cs="Arial"/>
        </w:rPr>
        <w:t>ykonawcy</w:t>
      </w:r>
      <w:r w:rsidRPr="00D177C4">
        <w:rPr>
          <w:rFonts w:ascii="Arial" w:hAnsi="Arial" w:cs="Arial"/>
        </w:rPr>
        <w:t xml:space="preserve"> o</w:t>
      </w:r>
      <w:r w:rsidRPr="00195BEE">
        <w:rPr>
          <w:rFonts w:ascii="Arial" w:hAnsi="Arial" w:cs="Arial"/>
        </w:rPr>
        <w:t xml:space="preserve"> zatrudnieniu na podstawie umowy o pracę osób wykonujących czynności, których dotyczy wezwanie </w:t>
      </w:r>
      <w:r w:rsidR="00B456FA">
        <w:rPr>
          <w:rFonts w:ascii="Arial" w:hAnsi="Arial" w:cs="Arial"/>
        </w:rPr>
        <w:t>Zamawiającego</w:t>
      </w:r>
      <w:r w:rsidRPr="00195BEE">
        <w:rPr>
          <w:rFonts w:ascii="Arial" w:hAnsi="Arial" w:cs="Arial"/>
        </w:rPr>
        <w:t>.</w:t>
      </w:r>
      <w:r w:rsidRPr="00195BEE">
        <w:rPr>
          <w:rFonts w:ascii="Arial" w:hAnsi="Arial" w:cs="Arial"/>
          <w:b/>
        </w:rPr>
        <w:t xml:space="preserve"> </w:t>
      </w:r>
      <w:r w:rsidRPr="00195BEE">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w:t>
      </w:r>
      <w:r>
        <w:rPr>
          <w:rFonts w:ascii="Arial" w:hAnsi="Arial" w:cs="Arial"/>
        </w:rPr>
        <w:t xml:space="preserve">łożenia oświadczenia w imieniu Wykonawcy lub </w:t>
      </w:r>
      <w:r w:rsidR="00E57CF3">
        <w:rPr>
          <w:rFonts w:ascii="Arial" w:hAnsi="Arial" w:cs="Arial"/>
        </w:rPr>
        <w:t>p</w:t>
      </w:r>
      <w:r w:rsidRPr="00195BEE">
        <w:rPr>
          <w:rFonts w:ascii="Arial" w:hAnsi="Arial" w:cs="Arial"/>
        </w:rPr>
        <w:t>od</w:t>
      </w:r>
      <w:r w:rsidR="00E57CF3">
        <w:rPr>
          <w:rFonts w:ascii="Arial" w:hAnsi="Arial" w:cs="Arial"/>
        </w:rPr>
        <w:t>w</w:t>
      </w:r>
      <w:r w:rsidR="000C4A9E">
        <w:rPr>
          <w:rFonts w:ascii="Arial" w:hAnsi="Arial" w:cs="Arial"/>
        </w:rPr>
        <w:t>ykonawcy</w:t>
      </w:r>
      <w:r w:rsidRPr="00195BEE">
        <w:rPr>
          <w:rFonts w:ascii="Arial" w:hAnsi="Arial" w:cs="Arial"/>
        </w:rPr>
        <w:t>;</w:t>
      </w:r>
    </w:p>
    <w:p w:rsidR="00EA58AD" w:rsidRPr="00195BEE" w:rsidRDefault="00EA58AD" w:rsidP="00EA58AD">
      <w:pPr>
        <w:spacing w:after="60"/>
        <w:contextualSpacing/>
        <w:jc w:val="both"/>
        <w:rPr>
          <w:rFonts w:ascii="Arial" w:hAnsi="Arial" w:cs="Arial"/>
          <w:i/>
        </w:rPr>
      </w:pPr>
      <w:r>
        <w:rPr>
          <w:rFonts w:ascii="Arial" w:hAnsi="Arial" w:cs="Arial"/>
        </w:rPr>
        <w:lastRenderedPageBreak/>
        <w:t>i/lub</w:t>
      </w:r>
    </w:p>
    <w:p w:rsidR="00EA58AD" w:rsidRDefault="00EA58AD" w:rsidP="00EA58AD">
      <w:pPr>
        <w:spacing w:after="60"/>
        <w:contextualSpacing/>
        <w:jc w:val="both"/>
        <w:rPr>
          <w:rFonts w:ascii="Arial" w:hAnsi="Arial" w:cs="Arial"/>
        </w:rPr>
      </w:pPr>
      <w:r>
        <w:rPr>
          <w:rFonts w:ascii="Arial" w:hAnsi="Arial" w:cs="Arial"/>
        </w:rPr>
        <w:t xml:space="preserve">b) </w:t>
      </w:r>
      <w:r w:rsidRPr="00195BEE">
        <w:rPr>
          <w:rFonts w:ascii="Arial" w:hAnsi="Arial" w:cs="Arial"/>
        </w:rPr>
        <w:t>poświadczoną za zgodność z oryg</w:t>
      </w:r>
      <w:r>
        <w:rPr>
          <w:rFonts w:ascii="Arial" w:hAnsi="Arial" w:cs="Arial"/>
        </w:rPr>
        <w:t>inałem odpowiednio przez W</w:t>
      </w:r>
      <w:r w:rsidRPr="00195BEE">
        <w:rPr>
          <w:rFonts w:ascii="Arial" w:hAnsi="Arial" w:cs="Arial"/>
        </w:rPr>
        <w:t xml:space="preserve">ykonawcę lub </w:t>
      </w:r>
      <w:r w:rsidR="00E57CF3">
        <w:rPr>
          <w:rFonts w:ascii="Arial" w:hAnsi="Arial" w:cs="Arial"/>
        </w:rPr>
        <w:t>p</w:t>
      </w:r>
      <w:r w:rsidRPr="00195BEE">
        <w:rPr>
          <w:rFonts w:ascii="Arial" w:hAnsi="Arial" w:cs="Arial"/>
        </w:rPr>
        <w:t>od</w:t>
      </w:r>
      <w:r w:rsidR="00E57CF3">
        <w:rPr>
          <w:rFonts w:ascii="Arial" w:hAnsi="Arial" w:cs="Arial"/>
        </w:rPr>
        <w:t>w</w:t>
      </w:r>
      <w:r w:rsidR="00B456FA">
        <w:rPr>
          <w:rFonts w:ascii="Arial" w:hAnsi="Arial" w:cs="Arial"/>
        </w:rPr>
        <w:t>ykonawcę</w:t>
      </w:r>
      <w:r>
        <w:rPr>
          <w:rFonts w:ascii="Arial" w:hAnsi="Arial" w:cs="Arial"/>
          <w:b/>
        </w:rPr>
        <w:t xml:space="preserve"> </w:t>
      </w:r>
      <w:r w:rsidRPr="00D177C4">
        <w:rPr>
          <w:rFonts w:ascii="Arial" w:hAnsi="Arial" w:cs="Arial"/>
        </w:rPr>
        <w:t>kopię umów o pracę</w:t>
      </w:r>
      <w:r w:rsidRPr="00195BEE">
        <w:rPr>
          <w:rFonts w:ascii="Arial" w:hAnsi="Arial" w:cs="Arial"/>
        </w:rPr>
        <w:t xml:space="preserve"> osób wykonujących w trakcie realizacji zamówienia czynności, których </w:t>
      </w:r>
      <w:r>
        <w:rPr>
          <w:rFonts w:ascii="Arial" w:hAnsi="Arial" w:cs="Arial"/>
        </w:rPr>
        <w:t>mowa w ust. 1</w:t>
      </w:r>
      <w:r w:rsidRPr="00195BEE">
        <w:rPr>
          <w:rFonts w:ascii="Arial" w:hAnsi="Arial" w:cs="Arial"/>
          <w:color w:val="000000"/>
        </w:rPr>
        <w:t xml:space="preserve"> (wraz z dokumentem regulującym zakres obowiązków, jeżeli został sporządzony). Kopia</w:t>
      </w:r>
      <w:r>
        <w:rPr>
          <w:rFonts w:ascii="Arial" w:hAnsi="Arial" w:cs="Arial"/>
        </w:rPr>
        <w:t xml:space="preserve"> </w:t>
      </w:r>
      <w:r w:rsidRPr="00195BEE">
        <w:rPr>
          <w:rFonts w:ascii="Arial" w:hAnsi="Arial" w:cs="Arial"/>
        </w:rPr>
        <w:t>umów powinn</w:t>
      </w:r>
      <w:r>
        <w:rPr>
          <w:rFonts w:ascii="Arial" w:hAnsi="Arial" w:cs="Arial"/>
        </w:rPr>
        <w:t xml:space="preserve">y zostać </w:t>
      </w:r>
      <w:proofErr w:type="spellStart"/>
      <w:r>
        <w:rPr>
          <w:rFonts w:ascii="Arial" w:hAnsi="Arial" w:cs="Arial"/>
        </w:rPr>
        <w:t>zanonimizowane</w:t>
      </w:r>
      <w:proofErr w:type="spellEnd"/>
      <w:r w:rsidRPr="00195BEE">
        <w:rPr>
          <w:rFonts w:ascii="Arial" w:hAnsi="Arial" w:cs="Arial"/>
        </w:rPr>
        <w:t xml:space="preserve"> w sposób zapewniający ochronę danych osobowych pracowników, zgodnie z przepisami ustawy z dnia 29 sierpnia 1997 r. </w:t>
      </w:r>
      <w:r w:rsidRPr="00195BEE">
        <w:rPr>
          <w:rFonts w:ascii="Arial" w:hAnsi="Arial" w:cs="Arial"/>
          <w:i/>
        </w:rPr>
        <w:t>o ochronie danych osobowych</w:t>
      </w:r>
      <w:r w:rsidRPr="00195BEE">
        <w:rPr>
          <w:rFonts w:ascii="Arial" w:hAnsi="Arial" w:cs="Arial"/>
        </w:rPr>
        <w:t xml:space="preserve"> (tj. w szczególności bez imion, nazwisk, adresów, nr PESEL pracowników). Informacje takie jak: data zawarcia umowy, rodzaj umowy o pracę i wymiar etatu powinny być możliwe do zidentyfikowania;</w:t>
      </w:r>
    </w:p>
    <w:p w:rsidR="00EA58AD" w:rsidRPr="00195BEE" w:rsidRDefault="00EA58AD" w:rsidP="00EA58AD">
      <w:pPr>
        <w:spacing w:after="60"/>
        <w:contextualSpacing/>
        <w:jc w:val="both"/>
        <w:rPr>
          <w:rFonts w:ascii="Arial" w:hAnsi="Arial" w:cs="Arial"/>
          <w:i/>
        </w:rPr>
      </w:pPr>
      <w:r>
        <w:rPr>
          <w:rFonts w:ascii="Arial" w:hAnsi="Arial" w:cs="Arial"/>
        </w:rPr>
        <w:t>i/lub</w:t>
      </w:r>
    </w:p>
    <w:p w:rsidR="00EA58AD" w:rsidRDefault="00EA58AD" w:rsidP="00EA58AD">
      <w:pPr>
        <w:spacing w:after="60"/>
        <w:contextualSpacing/>
        <w:jc w:val="both"/>
        <w:rPr>
          <w:rFonts w:ascii="Arial" w:hAnsi="Arial" w:cs="Arial"/>
        </w:rPr>
      </w:pPr>
      <w:r w:rsidRPr="00D177C4">
        <w:rPr>
          <w:rFonts w:ascii="Arial" w:hAnsi="Arial" w:cs="Arial"/>
        </w:rPr>
        <w:t>c) zaświadczenie właściwego oddziału ZUS,</w:t>
      </w:r>
      <w:r w:rsidRPr="00195BEE">
        <w:rPr>
          <w:rFonts w:ascii="Arial" w:hAnsi="Arial" w:cs="Arial"/>
        </w:rPr>
        <w:t xml:space="preserve"> potwierdzające opłacanie </w:t>
      </w:r>
      <w:r w:rsidRPr="00195BEE">
        <w:rPr>
          <w:rFonts w:ascii="Arial" w:hAnsi="Arial" w:cs="Arial"/>
          <w:color w:val="000000"/>
        </w:rPr>
        <w:t xml:space="preserve">przez </w:t>
      </w:r>
      <w:r w:rsidR="00B456FA">
        <w:rPr>
          <w:rFonts w:ascii="Arial" w:hAnsi="Arial" w:cs="Arial"/>
          <w:color w:val="000000"/>
        </w:rPr>
        <w:t>Wykonawcę</w:t>
      </w:r>
      <w:r w:rsidRPr="00195BEE">
        <w:rPr>
          <w:rFonts w:ascii="Arial" w:hAnsi="Arial" w:cs="Arial"/>
          <w:color w:val="000000"/>
        </w:rPr>
        <w:t xml:space="preserve"> lub </w:t>
      </w:r>
      <w:r w:rsidR="00B456FA">
        <w:rPr>
          <w:rFonts w:ascii="Arial" w:hAnsi="Arial" w:cs="Arial"/>
          <w:color w:val="000000"/>
        </w:rPr>
        <w:t>podwykonawcę</w:t>
      </w:r>
      <w:r w:rsidRPr="00195BEE">
        <w:rPr>
          <w:rFonts w:ascii="Arial" w:hAnsi="Arial" w:cs="Arial"/>
          <w:color w:val="000000"/>
        </w:rPr>
        <w:t xml:space="preserve"> składek na ubezpieczenia</w:t>
      </w:r>
      <w:r w:rsidRPr="00195BEE">
        <w:rPr>
          <w:rFonts w:ascii="Arial" w:hAnsi="Arial" w:cs="Arial"/>
        </w:rPr>
        <w:t xml:space="preserve"> społeczne i zdrowotne z tytułu zatrudnienia na podstawie umów o pracę za ostatni okres rozliczeniowy;</w:t>
      </w:r>
    </w:p>
    <w:p w:rsidR="00EA58AD" w:rsidRPr="00195BEE" w:rsidRDefault="00EA58AD" w:rsidP="00EA58AD">
      <w:pPr>
        <w:spacing w:after="60"/>
        <w:contextualSpacing/>
        <w:jc w:val="both"/>
        <w:rPr>
          <w:rFonts w:ascii="Arial" w:hAnsi="Arial" w:cs="Arial"/>
        </w:rPr>
      </w:pPr>
      <w:r>
        <w:rPr>
          <w:rFonts w:ascii="Arial" w:hAnsi="Arial" w:cs="Arial"/>
        </w:rPr>
        <w:t>i/lub</w:t>
      </w:r>
    </w:p>
    <w:p w:rsidR="00EA58AD" w:rsidRDefault="00EA58AD" w:rsidP="00EA58AD">
      <w:pPr>
        <w:spacing w:after="60"/>
        <w:contextualSpacing/>
        <w:jc w:val="both"/>
        <w:rPr>
          <w:rFonts w:ascii="Arial" w:hAnsi="Arial" w:cs="Arial"/>
          <w:i/>
        </w:rPr>
      </w:pPr>
      <w:r>
        <w:rPr>
          <w:rFonts w:ascii="Arial" w:hAnsi="Arial" w:cs="Arial"/>
        </w:rPr>
        <w:t xml:space="preserve">d) </w:t>
      </w:r>
      <w:r w:rsidRPr="00195BEE">
        <w:rPr>
          <w:rFonts w:ascii="Arial" w:hAnsi="Arial" w:cs="Arial"/>
        </w:rPr>
        <w:t xml:space="preserve">poświadczoną za zgodność z oryginałem odpowiednio przez </w:t>
      </w:r>
      <w:r w:rsidR="00B456FA">
        <w:rPr>
          <w:rFonts w:ascii="Arial" w:hAnsi="Arial" w:cs="Arial"/>
        </w:rPr>
        <w:t>Wykonawcę</w:t>
      </w:r>
      <w:r w:rsidRPr="00195BEE">
        <w:rPr>
          <w:rFonts w:ascii="Arial" w:hAnsi="Arial" w:cs="Arial"/>
        </w:rPr>
        <w:t xml:space="preserve"> lub </w:t>
      </w:r>
      <w:r w:rsidR="00B456FA">
        <w:rPr>
          <w:rFonts w:ascii="Arial" w:hAnsi="Arial" w:cs="Arial"/>
        </w:rPr>
        <w:t>podwykonawcę</w:t>
      </w:r>
      <w:r w:rsidRPr="00195BEE">
        <w:rPr>
          <w:rFonts w:ascii="Arial" w:hAnsi="Arial" w:cs="Arial"/>
          <w:b/>
        </w:rPr>
        <w:t xml:space="preserve"> </w:t>
      </w:r>
      <w:r w:rsidRPr="00D177C4">
        <w:rPr>
          <w:rFonts w:ascii="Arial" w:hAnsi="Arial" w:cs="Arial"/>
        </w:rPr>
        <w:t>kopię dowodu potwierdzającego zgłoszenie pracownika przez pracodawcę do ubezpieczeń</w:t>
      </w:r>
      <w:r w:rsidRPr="00195BEE">
        <w:rPr>
          <w:rFonts w:ascii="Arial" w:hAnsi="Arial" w:cs="Arial"/>
        </w:rPr>
        <w:t xml:space="preserve">, </w:t>
      </w:r>
      <w:proofErr w:type="spellStart"/>
      <w:r w:rsidRPr="00195BEE">
        <w:rPr>
          <w:rFonts w:ascii="Arial" w:hAnsi="Arial" w:cs="Arial"/>
        </w:rPr>
        <w:t>zanonimizowaną</w:t>
      </w:r>
      <w:proofErr w:type="spellEnd"/>
      <w:r w:rsidRPr="00195BEE">
        <w:rPr>
          <w:rFonts w:ascii="Arial" w:hAnsi="Arial" w:cs="Arial"/>
        </w:rPr>
        <w:t xml:space="preserve"> w sposób zapewniający ochronę danych osobowych pracowników, zgodnie z przepisami ustawy z dnia 29 sierpnia 1997 r. </w:t>
      </w:r>
      <w:r w:rsidRPr="00195BEE">
        <w:rPr>
          <w:rFonts w:ascii="Arial" w:hAnsi="Arial" w:cs="Arial"/>
          <w:i/>
        </w:rPr>
        <w:t>o ochronie danych osobowych.</w:t>
      </w:r>
    </w:p>
    <w:p w:rsidR="00EA58AD" w:rsidRDefault="00EA58AD" w:rsidP="00EA58AD">
      <w:pPr>
        <w:spacing w:after="60"/>
        <w:contextualSpacing/>
        <w:jc w:val="both"/>
        <w:rPr>
          <w:rFonts w:ascii="Arial" w:hAnsi="Arial" w:cs="Arial"/>
        </w:rPr>
      </w:pPr>
      <w:r>
        <w:rPr>
          <w:rFonts w:ascii="Arial" w:hAnsi="Arial" w:cs="Arial"/>
        </w:rPr>
        <w:t>4. Wymagany okres zatrudnienia osób na umowę o pracę rozpocznie się nie później niż od  dnia rozpoczęcia robót  i musi trwać do ko</w:t>
      </w:r>
      <w:r w:rsidR="00E57CF3">
        <w:rPr>
          <w:rFonts w:ascii="Arial" w:hAnsi="Arial" w:cs="Arial"/>
        </w:rPr>
        <w:t>ń</w:t>
      </w:r>
      <w:r>
        <w:rPr>
          <w:rFonts w:ascii="Arial" w:hAnsi="Arial" w:cs="Arial"/>
        </w:rPr>
        <w:t>ca realizacji tych robót.</w:t>
      </w:r>
    </w:p>
    <w:p w:rsidR="00EA58AD" w:rsidRDefault="00EA58AD" w:rsidP="00EA58AD">
      <w:pPr>
        <w:spacing w:after="60"/>
        <w:contextualSpacing/>
        <w:jc w:val="both"/>
        <w:rPr>
          <w:rFonts w:ascii="Arial" w:hAnsi="Arial" w:cs="Arial"/>
        </w:rPr>
      </w:pPr>
      <w:r>
        <w:rPr>
          <w:rFonts w:ascii="Arial" w:hAnsi="Arial" w:cs="Arial"/>
        </w:rPr>
        <w:t>5. W przypadku rozwiązania stosunku pracy przez osoby wskazane w ust. 1 lub przez pracodawcę przed zakończeniem tego okresu Wykonawca ma obowiązek zatrudnienia w ciągu maksymalnie 7 dni od dnia rozwiązania stosunku pracy,  na to miejsce innej osoby spełniające wymagania określone w ust. 1.</w:t>
      </w:r>
    </w:p>
    <w:p w:rsidR="00EA58AD" w:rsidRPr="00D177C4" w:rsidRDefault="00EA58AD" w:rsidP="00EA58AD">
      <w:pPr>
        <w:spacing w:after="60"/>
        <w:contextualSpacing/>
        <w:jc w:val="both"/>
        <w:rPr>
          <w:rFonts w:ascii="Arial" w:hAnsi="Arial" w:cs="Arial"/>
        </w:rPr>
      </w:pPr>
      <w:r>
        <w:rPr>
          <w:rFonts w:ascii="Arial" w:hAnsi="Arial" w:cs="Arial"/>
        </w:rPr>
        <w:t>6.Nieprzedłożenie do wglądu przez Wykonawcę oświadczeń i dokumentów, o których mowa powyżej  będzie traktowane jako niewypełnienie obowiązku zatrudnienia pracowników świadczących usługi na podstawie umowy o pracę.</w:t>
      </w:r>
    </w:p>
    <w:p w:rsidR="00EA58AD" w:rsidRPr="00195BEE" w:rsidRDefault="00EA58AD" w:rsidP="00EA58AD">
      <w:pPr>
        <w:spacing w:after="60"/>
        <w:contextualSpacing/>
        <w:jc w:val="both"/>
        <w:rPr>
          <w:rFonts w:ascii="Arial" w:hAnsi="Arial" w:cs="Arial"/>
        </w:rPr>
      </w:pPr>
      <w:r>
        <w:rPr>
          <w:rFonts w:ascii="Arial" w:hAnsi="Arial" w:cs="Arial"/>
        </w:rPr>
        <w:t xml:space="preserve">7. W przypadku niezatrudnienia  przez </w:t>
      </w:r>
      <w:r w:rsidRPr="00195BEE">
        <w:rPr>
          <w:rFonts w:ascii="Arial" w:hAnsi="Arial" w:cs="Arial"/>
        </w:rPr>
        <w:t xml:space="preserve"> </w:t>
      </w:r>
      <w:r w:rsidR="00B456FA">
        <w:rPr>
          <w:rFonts w:ascii="Arial" w:hAnsi="Arial" w:cs="Arial"/>
          <w:color w:val="000000"/>
        </w:rPr>
        <w:t>Wykonawcę</w:t>
      </w:r>
      <w:r w:rsidRPr="00195BEE">
        <w:rPr>
          <w:rFonts w:ascii="Arial" w:hAnsi="Arial" w:cs="Arial"/>
          <w:color w:val="000000"/>
        </w:rPr>
        <w:t xml:space="preserve"> lub </w:t>
      </w:r>
      <w:r>
        <w:rPr>
          <w:rFonts w:ascii="Arial" w:hAnsi="Arial" w:cs="Arial"/>
          <w:color w:val="000000"/>
        </w:rPr>
        <w:t xml:space="preserve"> osób na</w:t>
      </w:r>
      <w:r w:rsidRPr="00195BEE">
        <w:rPr>
          <w:rFonts w:ascii="Arial" w:hAnsi="Arial" w:cs="Arial"/>
          <w:color w:val="000000"/>
        </w:rPr>
        <w:t xml:space="preserve"> umow</w:t>
      </w:r>
      <w:r>
        <w:rPr>
          <w:rFonts w:ascii="Arial" w:hAnsi="Arial" w:cs="Arial"/>
          <w:color w:val="000000"/>
        </w:rPr>
        <w:t>ę    lub n</w:t>
      </w:r>
      <w:r w:rsidRPr="00195BEE">
        <w:rPr>
          <w:rFonts w:ascii="Arial" w:hAnsi="Arial" w:cs="Arial"/>
          <w:color w:val="000000"/>
        </w:rPr>
        <w:t xml:space="preserve">iezłożenie przez </w:t>
      </w:r>
      <w:r w:rsidR="00B456FA">
        <w:rPr>
          <w:rFonts w:ascii="Arial" w:hAnsi="Arial" w:cs="Arial"/>
          <w:color w:val="000000"/>
        </w:rPr>
        <w:t>Wykonawcę</w:t>
      </w:r>
      <w:r w:rsidRPr="00195BEE">
        <w:rPr>
          <w:rFonts w:ascii="Arial" w:hAnsi="Arial" w:cs="Arial"/>
          <w:color w:val="000000"/>
        </w:rPr>
        <w:t xml:space="preserve"> w wyznaczonym przez </w:t>
      </w:r>
      <w:r w:rsidR="00B456FA">
        <w:rPr>
          <w:rFonts w:ascii="Arial" w:hAnsi="Arial" w:cs="Arial"/>
          <w:color w:val="000000"/>
        </w:rPr>
        <w:t>Zamawiającego</w:t>
      </w:r>
      <w:r w:rsidRPr="00195BEE">
        <w:rPr>
          <w:rFonts w:ascii="Arial" w:hAnsi="Arial" w:cs="Arial"/>
          <w:color w:val="000000"/>
        </w:rPr>
        <w:t xml:space="preserve"> terminie żądanych </w:t>
      </w:r>
      <w:r>
        <w:rPr>
          <w:rFonts w:ascii="Arial" w:hAnsi="Arial" w:cs="Arial"/>
          <w:color w:val="000000"/>
        </w:rPr>
        <w:t xml:space="preserve"> oświadczeń i dokumentów, o </w:t>
      </w:r>
      <w:r w:rsidRPr="00CD062B">
        <w:rPr>
          <w:rFonts w:ascii="Arial" w:hAnsi="Arial" w:cs="Arial"/>
          <w:color w:val="000000"/>
        </w:rPr>
        <w:t xml:space="preserve">których mowa w ust. 2, Wykonawca zapłaci Zamawiającemu karę umowną </w:t>
      </w:r>
      <w:r w:rsidRPr="00CD062B">
        <w:rPr>
          <w:rFonts w:ascii="Arial" w:hAnsi="Arial" w:cs="Arial"/>
        </w:rPr>
        <w:t>określoną w  § 13</w:t>
      </w:r>
      <w:r w:rsidRPr="007C0FB1">
        <w:rPr>
          <w:rFonts w:ascii="Arial" w:hAnsi="Arial" w:cs="Arial"/>
        </w:rPr>
        <w:t xml:space="preserve"> </w:t>
      </w:r>
      <w:r w:rsidR="00CD062B">
        <w:rPr>
          <w:rFonts w:ascii="Arial" w:hAnsi="Arial" w:cs="Arial"/>
        </w:rPr>
        <w:t xml:space="preserve">ust. 2 lit. i. </w:t>
      </w:r>
      <w:r w:rsidRPr="007C0FB1">
        <w:rPr>
          <w:rFonts w:ascii="Arial" w:hAnsi="Arial" w:cs="Arial"/>
        </w:rPr>
        <w:t>umowy</w:t>
      </w:r>
      <w:r>
        <w:rPr>
          <w:rFonts w:ascii="Arial" w:hAnsi="Arial" w:cs="Arial"/>
        </w:rPr>
        <w:t xml:space="preserve"> </w:t>
      </w:r>
    </w:p>
    <w:p w:rsidR="00EA58AD" w:rsidRPr="00195BEE" w:rsidRDefault="00EA58AD" w:rsidP="00EA58AD">
      <w:pPr>
        <w:spacing w:after="60"/>
        <w:contextualSpacing/>
        <w:jc w:val="both"/>
        <w:rPr>
          <w:rFonts w:ascii="Arial" w:hAnsi="Arial" w:cs="Arial"/>
        </w:rPr>
      </w:pPr>
      <w:r>
        <w:rPr>
          <w:rFonts w:ascii="Arial" w:hAnsi="Arial" w:cs="Arial"/>
          <w:color w:val="000000"/>
        </w:rPr>
        <w:t xml:space="preserve">8. </w:t>
      </w:r>
      <w:r w:rsidRPr="00195BEE">
        <w:rPr>
          <w:rFonts w:ascii="Arial" w:hAnsi="Arial" w:cs="Arial"/>
          <w:color w:val="000000"/>
        </w:rPr>
        <w:t xml:space="preserve">W przypadku uzasadnionych wątpliwości co do przestrzegania prawa pracy przez </w:t>
      </w:r>
      <w:r w:rsidR="00B456FA">
        <w:rPr>
          <w:rFonts w:ascii="Arial" w:hAnsi="Arial" w:cs="Arial"/>
          <w:color w:val="000000"/>
        </w:rPr>
        <w:t>Wykonawcę</w:t>
      </w:r>
      <w:r w:rsidRPr="00195BEE">
        <w:rPr>
          <w:rFonts w:ascii="Arial" w:hAnsi="Arial" w:cs="Arial"/>
          <w:color w:val="000000"/>
        </w:rPr>
        <w:t xml:space="preserve"> lub </w:t>
      </w:r>
      <w:r w:rsidR="00B456FA">
        <w:rPr>
          <w:rFonts w:ascii="Arial" w:hAnsi="Arial" w:cs="Arial"/>
          <w:color w:val="000000"/>
        </w:rPr>
        <w:t>podwykonawcę</w:t>
      </w:r>
      <w:r w:rsidRPr="00195BEE">
        <w:rPr>
          <w:rFonts w:ascii="Arial" w:hAnsi="Arial" w:cs="Arial"/>
          <w:color w:val="000000"/>
        </w:rPr>
        <w:t xml:space="preserve">, </w:t>
      </w:r>
      <w:r w:rsidR="000C4A9E">
        <w:rPr>
          <w:rFonts w:ascii="Arial" w:hAnsi="Arial" w:cs="Arial"/>
          <w:color w:val="000000"/>
        </w:rPr>
        <w:t>Zamawiający</w:t>
      </w:r>
      <w:r w:rsidRPr="00195BEE">
        <w:rPr>
          <w:rFonts w:ascii="Arial" w:hAnsi="Arial" w:cs="Arial"/>
          <w:color w:val="000000"/>
        </w:rPr>
        <w:t xml:space="preserve"> może zwrócić się o przeprowadzenie kontroli przez Państwową</w:t>
      </w:r>
      <w:r w:rsidRPr="00195BEE">
        <w:rPr>
          <w:rFonts w:ascii="Arial" w:hAnsi="Arial" w:cs="Arial"/>
        </w:rPr>
        <w:t xml:space="preserve"> Inspekcję Pracy.</w:t>
      </w:r>
    </w:p>
    <w:p w:rsidR="00EA58AD" w:rsidRPr="00C107C6" w:rsidRDefault="00EA58AD" w:rsidP="00EA58AD">
      <w:pPr>
        <w:pStyle w:val="Akapitzlist"/>
        <w:spacing w:after="60"/>
        <w:ind w:left="0"/>
        <w:jc w:val="both"/>
        <w:rPr>
          <w:rFonts w:ascii="Arial" w:hAnsi="Arial" w:cs="Arial"/>
        </w:rPr>
      </w:pPr>
    </w:p>
    <w:p w:rsidR="0070162B" w:rsidRDefault="00EA58AD" w:rsidP="00EA58AD">
      <w:pPr>
        <w:spacing w:after="60"/>
        <w:jc w:val="center"/>
        <w:rPr>
          <w:rFonts w:ascii="Arial" w:hAnsi="Arial" w:cs="Arial"/>
          <w:b/>
        </w:rPr>
      </w:pPr>
      <w:r>
        <w:rPr>
          <w:rFonts w:ascii="Arial" w:hAnsi="Arial" w:cs="Arial"/>
        </w:rPr>
        <w:t>§ 8</w:t>
      </w:r>
    </w:p>
    <w:p w:rsidR="00EA58AD" w:rsidRDefault="00EA58AD" w:rsidP="00EA58AD">
      <w:pPr>
        <w:spacing w:after="60"/>
        <w:jc w:val="center"/>
        <w:rPr>
          <w:rFonts w:ascii="Arial" w:hAnsi="Arial" w:cs="Arial"/>
          <w:b/>
        </w:rPr>
      </w:pPr>
      <w:r>
        <w:rPr>
          <w:rFonts w:ascii="Arial" w:hAnsi="Arial" w:cs="Arial"/>
          <w:b/>
        </w:rPr>
        <w:t>Odbiory</w:t>
      </w:r>
    </w:p>
    <w:p w:rsidR="00EA58AD" w:rsidRPr="002156EC" w:rsidRDefault="00EA58AD" w:rsidP="00EA58AD">
      <w:pPr>
        <w:spacing w:after="60"/>
        <w:jc w:val="both"/>
        <w:rPr>
          <w:rFonts w:ascii="Arial" w:hAnsi="Arial" w:cs="Arial"/>
        </w:rPr>
      </w:pPr>
      <w:r>
        <w:rPr>
          <w:rFonts w:ascii="Arial" w:hAnsi="Arial" w:cs="Arial"/>
        </w:rPr>
        <w:t>1. Wszystkie odbiory będą dokonywane z zachowaniem przepisów prawa budowlanego oraz innych przepisów dotyczących procesu budowlanego   obowiązujących w okresie realizacji umowy.</w:t>
      </w:r>
    </w:p>
    <w:p w:rsidR="00EA58AD" w:rsidRPr="00AD715B" w:rsidRDefault="00EA58AD" w:rsidP="00EA58AD">
      <w:pPr>
        <w:spacing w:after="60"/>
        <w:jc w:val="both"/>
        <w:rPr>
          <w:rFonts w:ascii="Arial" w:hAnsi="Arial" w:cs="Arial"/>
        </w:rPr>
      </w:pPr>
      <w:r>
        <w:rPr>
          <w:rFonts w:ascii="Arial" w:hAnsi="Arial" w:cs="Arial"/>
        </w:rPr>
        <w:t>2</w:t>
      </w:r>
      <w:r w:rsidRPr="00AD715B">
        <w:rPr>
          <w:rFonts w:ascii="Arial" w:hAnsi="Arial" w:cs="Arial"/>
        </w:rPr>
        <w:t>. Przewiduje się następujące  odbiory robót:</w:t>
      </w:r>
    </w:p>
    <w:p w:rsidR="00EA58AD" w:rsidRPr="00476C96" w:rsidRDefault="00EA58AD" w:rsidP="00EA58AD">
      <w:pPr>
        <w:spacing w:after="60"/>
        <w:jc w:val="both"/>
        <w:rPr>
          <w:rFonts w:ascii="Arial" w:hAnsi="Arial" w:cs="Arial"/>
        </w:rPr>
      </w:pPr>
      <w:r>
        <w:rPr>
          <w:rFonts w:ascii="Arial" w:hAnsi="Arial" w:cs="Arial"/>
        </w:rPr>
        <w:t xml:space="preserve"> </w:t>
      </w:r>
      <w:r w:rsidRPr="00AD715B">
        <w:rPr>
          <w:rFonts w:ascii="Arial" w:hAnsi="Arial" w:cs="Arial"/>
        </w:rPr>
        <w:t>a)  odbi</w:t>
      </w:r>
      <w:r>
        <w:rPr>
          <w:rFonts w:ascii="Arial" w:hAnsi="Arial" w:cs="Arial"/>
        </w:rPr>
        <w:t xml:space="preserve">ory robót  ulegających zakryciu i robót zanikających dokonany w ciągu 2 dni roboczych od daty ustnego zgłoszenia tych robót </w:t>
      </w:r>
      <w:r w:rsidR="00BB34A9">
        <w:rPr>
          <w:rFonts w:ascii="Arial" w:hAnsi="Arial" w:cs="Arial"/>
        </w:rPr>
        <w:t xml:space="preserve">Zamawiającemu i Inspektorowi nadzoru </w:t>
      </w:r>
      <w:r>
        <w:rPr>
          <w:rFonts w:ascii="Arial" w:hAnsi="Arial" w:cs="Arial"/>
        </w:rPr>
        <w:t>do odbioru. Odbiory  te będą dokonywane przez inspektora nadzoru.</w:t>
      </w:r>
      <w:r w:rsidRPr="00275016">
        <w:rPr>
          <w:rFonts w:ascii="Arial" w:hAnsi="Arial" w:cs="Arial"/>
        </w:rPr>
        <w:t xml:space="preserve"> </w:t>
      </w:r>
      <w:r w:rsidRPr="00476C96">
        <w:rPr>
          <w:rFonts w:ascii="Arial" w:hAnsi="Arial" w:cs="Arial"/>
        </w:rPr>
        <w:t>Inspektor nadzoru dokona sprawdzenia ilości  i jakości robót ulegających zakryciu  i robót  zanikających</w:t>
      </w:r>
      <w:r>
        <w:rPr>
          <w:rFonts w:ascii="Arial" w:hAnsi="Arial" w:cs="Arial"/>
        </w:rPr>
        <w:t>.</w:t>
      </w:r>
    </w:p>
    <w:p w:rsidR="00EA58AD" w:rsidRDefault="00EA58AD" w:rsidP="00EA58AD">
      <w:pPr>
        <w:spacing w:after="60"/>
        <w:jc w:val="both"/>
        <w:rPr>
          <w:rFonts w:ascii="Arial" w:hAnsi="Arial" w:cs="Arial"/>
        </w:rPr>
      </w:pPr>
      <w:r>
        <w:rPr>
          <w:rFonts w:ascii="Arial" w:hAnsi="Arial" w:cs="Arial"/>
        </w:rPr>
        <w:t xml:space="preserve">b) odbiór częściowy – </w:t>
      </w:r>
      <w:r w:rsidRPr="00960342">
        <w:rPr>
          <w:rFonts w:ascii="Arial" w:hAnsi="Arial" w:cs="Arial"/>
        </w:rPr>
        <w:t xml:space="preserve">nie częściej niż raz w miesiącu, dokonany w terminie </w:t>
      </w:r>
      <w:r>
        <w:rPr>
          <w:rFonts w:ascii="Arial" w:hAnsi="Arial" w:cs="Arial"/>
        </w:rPr>
        <w:t>14</w:t>
      </w:r>
      <w:r w:rsidRPr="00960342">
        <w:rPr>
          <w:rFonts w:ascii="Arial" w:hAnsi="Arial" w:cs="Arial"/>
        </w:rPr>
        <w:t xml:space="preserve"> dni od daty zgłoszenia gotowości  robót do odbioru</w:t>
      </w:r>
      <w:r w:rsidR="003E03BC">
        <w:rPr>
          <w:rFonts w:ascii="Arial" w:hAnsi="Arial" w:cs="Arial"/>
        </w:rPr>
        <w:t xml:space="preserve"> Zamawiającemu i Inspektorowi nadzoru</w:t>
      </w:r>
      <w:r>
        <w:rPr>
          <w:rFonts w:ascii="Arial" w:hAnsi="Arial" w:cs="Arial"/>
        </w:rPr>
        <w:t>;</w:t>
      </w:r>
    </w:p>
    <w:p w:rsidR="00EA58AD" w:rsidRPr="00AD715B" w:rsidRDefault="00EA58AD" w:rsidP="00EA58AD">
      <w:pPr>
        <w:spacing w:after="60"/>
        <w:jc w:val="both"/>
        <w:rPr>
          <w:rFonts w:ascii="Arial" w:hAnsi="Arial" w:cs="Arial"/>
        </w:rPr>
      </w:pPr>
      <w:r>
        <w:rPr>
          <w:rFonts w:ascii="Arial" w:hAnsi="Arial" w:cs="Arial"/>
        </w:rPr>
        <w:lastRenderedPageBreak/>
        <w:t>c</w:t>
      </w:r>
      <w:r w:rsidRPr="00AD715B">
        <w:rPr>
          <w:rFonts w:ascii="Arial" w:hAnsi="Arial" w:cs="Arial"/>
        </w:rPr>
        <w:t xml:space="preserve">)  odbiór ostateczny - po zakończeniu realizacji przedmiotu umowy, dokonany w terminie </w:t>
      </w:r>
      <w:r>
        <w:rPr>
          <w:rFonts w:ascii="Arial" w:hAnsi="Arial" w:cs="Arial"/>
        </w:rPr>
        <w:t xml:space="preserve"> </w:t>
      </w:r>
      <w:r w:rsidRPr="00AD715B">
        <w:rPr>
          <w:rFonts w:ascii="Arial" w:hAnsi="Arial" w:cs="Arial"/>
        </w:rPr>
        <w:t xml:space="preserve">30 dni od  daty </w:t>
      </w:r>
      <w:r>
        <w:rPr>
          <w:rFonts w:ascii="Arial" w:hAnsi="Arial" w:cs="Arial"/>
        </w:rPr>
        <w:t xml:space="preserve"> zgłoszenia  gotowości robót do odbioru</w:t>
      </w:r>
      <w:r w:rsidR="003E03BC">
        <w:rPr>
          <w:rFonts w:ascii="Arial" w:hAnsi="Arial" w:cs="Arial"/>
        </w:rPr>
        <w:t xml:space="preserve"> Zamawiającemu i Inspektorowi nadzoru</w:t>
      </w:r>
      <w:r>
        <w:rPr>
          <w:rFonts w:ascii="Arial" w:hAnsi="Arial" w:cs="Arial"/>
        </w:rPr>
        <w:t>;</w:t>
      </w:r>
    </w:p>
    <w:p w:rsidR="00EA58AD" w:rsidRPr="007634BE" w:rsidRDefault="00EA58AD" w:rsidP="00EA58AD">
      <w:pPr>
        <w:spacing w:after="60"/>
        <w:jc w:val="both"/>
        <w:rPr>
          <w:rFonts w:ascii="Arial" w:hAnsi="Arial" w:cs="Arial"/>
        </w:rPr>
      </w:pPr>
      <w:r w:rsidRPr="007634BE">
        <w:rPr>
          <w:rFonts w:ascii="Arial" w:hAnsi="Arial" w:cs="Arial"/>
        </w:rPr>
        <w:t xml:space="preserve">d)  odbiór przed upływem okresu rękojmi i gwarancji </w:t>
      </w:r>
      <w:r>
        <w:rPr>
          <w:rFonts w:ascii="Arial" w:hAnsi="Arial" w:cs="Arial"/>
        </w:rPr>
        <w:t xml:space="preserve">dokonany </w:t>
      </w:r>
      <w:r w:rsidR="003E03BC">
        <w:rPr>
          <w:rFonts w:ascii="Arial" w:hAnsi="Arial" w:cs="Arial"/>
        </w:rPr>
        <w:t xml:space="preserve">Zamawiającemu </w:t>
      </w:r>
      <w:r w:rsidRPr="007634BE">
        <w:rPr>
          <w:rFonts w:ascii="Arial" w:hAnsi="Arial" w:cs="Arial"/>
        </w:rPr>
        <w:t>w ciągu 14 dni przed upływem okresu rękojmi i gwarancji.</w:t>
      </w:r>
    </w:p>
    <w:p w:rsidR="00EA58AD" w:rsidRPr="00AD715B" w:rsidRDefault="00EA58AD" w:rsidP="00EA58AD">
      <w:pPr>
        <w:pStyle w:val="Nagwek"/>
        <w:tabs>
          <w:tab w:val="clear" w:pos="4536"/>
          <w:tab w:val="clear" w:pos="9072"/>
        </w:tabs>
        <w:spacing w:after="60"/>
        <w:jc w:val="both"/>
        <w:rPr>
          <w:rFonts w:ascii="Arial" w:hAnsi="Arial" w:cs="Arial"/>
        </w:rPr>
      </w:pPr>
      <w:r>
        <w:rPr>
          <w:rFonts w:ascii="Arial" w:hAnsi="Arial" w:cs="Arial"/>
        </w:rPr>
        <w:t>3</w:t>
      </w:r>
      <w:r w:rsidRPr="00AD715B">
        <w:rPr>
          <w:rFonts w:ascii="Arial" w:hAnsi="Arial" w:cs="Arial"/>
        </w:rPr>
        <w:t>. Z czynności odbioru  ostatecznego,</w:t>
      </w:r>
      <w:r>
        <w:rPr>
          <w:rFonts w:ascii="Arial" w:hAnsi="Arial" w:cs="Arial"/>
        </w:rPr>
        <w:t xml:space="preserve"> częściowego, </w:t>
      </w:r>
      <w:r w:rsidRPr="00AD715B">
        <w:rPr>
          <w:rFonts w:ascii="Arial" w:hAnsi="Arial" w:cs="Arial"/>
        </w:rPr>
        <w:t xml:space="preserve"> gwarancyjnego i odbioru przed upływem okresu rękojmi będzie spisany protokół zawierający wszelkie ustalenia dokonane w toku odbioru. </w:t>
      </w:r>
    </w:p>
    <w:p w:rsidR="00EA58AD" w:rsidRPr="00AD715B" w:rsidRDefault="00EA58AD" w:rsidP="00EA58AD">
      <w:pPr>
        <w:spacing w:after="60"/>
        <w:jc w:val="both"/>
        <w:rPr>
          <w:rFonts w:ascii="Arial" w:hAnsi="Arial" w:cs="Arial"/>
        </w:rPr>
      </w:pPr>
      <w:r>
        <w:rPr>
          <w:rFonts w:ascii="Arial" w:hAnsi="Arial" w:cs="Arial"/>
        </w:rPr>
        <w:t>4</w:t>
      </w:r>
      <w:r w:rsidRPr="00AD715B">
        <w:rPr>
          <w:rFonts w:ascii="Arial" w:hAnsi="Arial" w:cs="Arial"/>
        </w:rPr>
        <w:t xml:space="preserve">. Wykonawca zgłosi </w:t>
      </w:r>
      <w:r w:rsidR="007F1F14">
        <w:rPr>
          <w:rFonts w:ascii="Arial" w:hAnsi="Arial" w:cs="Arial"/>
        </w:rPr>
        <w:t>Zamawiającemu</w:t>
      </w:r>
      <w:r w:rsidRPr="00AD715B">
        <w:rPr>
          <w:rFonts w:ascii="Arial" w:hAnsi="Arial" w:cs="Arial"/>
        </w:rPr>
        <w:t xml:space="preserve"> </w:t>
      </w:r>
      <w:r w:rsidR="00674493" w:rsidRPr="00AD715B">
        <w:rPr>
          <w:rFonts w:ascii="Arial" w:hAnsi="Arial" w:cs="Arial"/>
        </w:rPr>
        <w:t xml:space="preserve">pisemnie </w:t>
      </w:r>
      <w:r w:rsidRPr="00AD715B">
        <w:rPr>
          <w:rFonts w:ascii="Arial" w:hAnsi="Arial" w:cs="Arial"/>
        </w:rPr>
        <w:t xml:space="preserve">gotowość  robót do odbioru </w:t>
      </w:r>
      <w:r>
        <w:rPr>
          <w:rFonts w:ascii="Arial" w:hAnsi="Arial" w:cs="Arial"/>
        </w:rPr>
        <w:t>częściowego</w:t>
      </w:r>
      <w:r w:rsidR="003E03BC">
        <w:rPr>
          <w:rFonts w:ascii="Arial" w:hAnsi="Arial" w:cs="Arial"/>
        </w:rPr>
        <w:t>,</w:t>
      </w:r>
      <w:r>
        <w:rPr>
          <w:rFonts w:ascii="Arial" w:hAnsi="Arial" w:cs="Arial"/>
        </w:rPr>
        <w:t xml:space="preserve"> ostatecznego </w:t>
      </w:r>
      <w:r w:rsidR="005C0A66">
        <w:rPr>
          <w:rFonts w:ascii="Arial" w:hAnsi="Arial" w:cs="Arial"/>
        </w:rPr>
        <w:t xml:space="preserve">i </w:t>
      </w:r>
      <w:r w:rsidR="005C0A66" w:rsidRPr="007634BE">
        <w:rPr>
          <w:rFonts w:ascii="Arial" w:hAnsi="Arial" w:cs="Arial"/>
        </w:rPr>
        <w:t>przed upływem okresu rękojmi i gwarancji</w:t>
      </w:r>
      <w:r w:rsidRPr="00AD715B">
        <w:rPr>
          <w:rFonts w:ascii="Arial" w:hAnsi="Arial" w:cs="Arial"/>
        </w:rPr>
        <w:t>.</w:t>
      </w:r>
    </w:p>
    <w:p w:rsidR="00EA58AD" w:rsidRDefault="005C0A66" w:rsidP="00EA58AD">
      <w:pPr>
        <w:tabs>
          <w:tab w:val="num" w:pos="360"/>
        </w:tabs>
        <w:spacing w:after="60"/>
        <w:jc w:val="both"/>
        <w:rPr>
          <w:rFonts w:ascii="Arial" w:hAnsi="Arial" w:cs="Arial"/>
        </w:rPr>
      </w:pPr>
      <w:r>
        <w:rPr>
          <w:rFonts w:ascii="Arial" w:hAnsi="Arial" w:cs="Arial"/>
        </w:rPr>
        <w:t>5</w:t>
      </w:r>
      <w:r w:rsidR="00EA58AD" w:rsidRPr="00547533">
        <w:rPr>
          <w:rFonts w:ascii="Arial" w:hAnsi="Arial" w:cs="Arial"/>
        </w:rPr>
        <w:t>.  Jeżeli w toku   czynności odbioru ostatecznego zostanie stwierdzone, że roboty budowlane będące</w:t>
      </w:r>
      <w:r w:rsidR="00EA58AD">
        <w:rPr>
          <w:rFonts w:ascii="Arial" w:hAnsi="Arial" w:cs="Arial"/>
        </w:rPr>
        <w:t xml:space="preserve"> jego przedmiotem nie są</w:t>
      </w:r>
      <w:r w:rsidR="00EA58AD" w:rsidRPr="00547533">
        <w:rPr>
          <w:rFonts w:ascii="Arial" w:hAnsi="Arial" w:cs="Arial"/>
        </w:rPr>
        <w:t xml:space="preserve"> gotowe do odbioru z powodu ich niezakończenia, z powodu wystąpienia istotnych wad, uniemożliwiających </w:t>
      </w:r>
      <w:r w:rsidR="00EA58AD">
        <w:rPr>
          <w:rFonts w:ascii="Arial" w:hAnsi="Arial" w:cs="Arial"/>
        </w:rPr>
        <w:t xml:space="preserve"> korzystanie z przedmiotu umowy lub z powodu nieprzeprowadzenia wymaganych prób i sprawdzeń, </w:t>
      </w:r>
      <w:r w:rsidR="000C4A9E">
        <w:rPr>
          <w:rFonts w:ascii="Arial" w:hAnsi="Arial" w:cs="Arial"/>
        </w:rPr>
        <w:t>Zamawiający</w:t>
      </w:r>
      <w:r w:rsidR="00EA58AD">
        <w:rPr>
          <w:rFonts w:ascii="Arial" w:hAnsi="Arial" w:cs="Arial"/>
        </w:rPr>
        <w:t xml:space="preserve"> może przerwać odbiór ostateczny wyznaczając </w:t>
      </w:r>
      <w:r w:rsidR="000C4A9E">
        <w:rPr>
          <w:rFonts w:ascii="Arial" w:hAnsi="Arial" w:cs="Arial"/>
        </w:rPr>
        <w:t>Wykonawcy</w:t>
      </w:r>
      <w:r w:rsidR="00EA58AD">
        <w:rPr>
          <w:rFonts w:ascii="Arial" w:hAnsi="Arial" w:cs="Arial"/>
        </w:rPr>
        <w:t xml:space="preserve"> termin do wykonania robót, usunięcia wad lub przeprowadzenia prób i sprawdzeń, uwzględniający złożoność ich techniczną a po jego upływie  powrócić do wykonywania czynności odbioru końcowego.</w:t>
      </w:r>
    </w:p>
    <w:p w:rsidR="00EA58AD" w:rsidRPr="00547533" w:rsidRDefault="00D43A95" w:rsidP="00EA58AD">
      <w:pPr>
        <w:tabs>
          <w:tab w:val="num" w:pos="360"/>
        </w:tabs>
        <w:spacing w:after="60"/>
        <w:jc w:val="both"/>
        <w:rPr>
          <w:rFonts w:ascii="Arial" w:hAnsi="Arial" w:cs="Arial"/>
        </w:rPr>
      </w:pPr>
      <w:r>
        <w:rPr>
          <w:rFonts w:ascii="Arial" w:hAnsi="Arial" w:cs="Arial"/>
        </w:rPr>
        <w:t>6</w:t>
      </w:r>
      <w:r w:rsidR="00EA58AD">
        <w:rPr>
          <w:rFonts w:ascii="Arial" w:hAnsi="Arial" w:cs="Arial"/>
        </w:rPr>
        <w:t xml:space="preserve">. W przypadku stwierdzenia w toku odbioru nieistotnych wad przedmiotu umowy,  strony uzgadniają w treści protokołu termin i sposób usunięcia wad jeżeli </w:t>
      </w:r>
      <w:r w:rsidR="000C4A9E">
        <w:rPr>
          <w:rFonts w:ascii="Arial" w:hAnsi="Arial" w:cs="Arial"/>
        </w:rPr>
        <w:t>Wykonawca</w:t>
      </w:r>
      <w:r w:rsidR="00EA58AD">
        <w:rPr>
          <w:rFonts w:ascii="Arial" w:hAnsi="Arial" w:cs="Arial"/>
        </w:rPr>
        <w:t xml:space="preserve"> nie usunie wad w terminie lub w sposób ustalony w protokole odbioru ostatecznego Zamawiający  po uprzednim powiadomieniu </w:t>
      </w:r>
      <w:r w:rsidR="000C4A9E">
        <w:rPr>
          <w:rFonts w:ascii="Arial" w:hAnsi="Arial" w:cs="Arial"/>
        </w:rPr>
        <w:t>Wykonawcy</w:t>
      </w:r>
      <w:r w:rsidR="00EA58AD">
        <w:rPr>
          <w:rFonts w:ascii="Arial" w:hAnsi="Arial" w:cs="Arial"/>
        </w:rPr>
        <w:t xml:space="preserve"> jest uprawniony do zlecenia usunięcia wad podmiotowi trzeciemu na koszt i ryzyko </w:t>
      </w:r>
      <w:r w:rsidR="000C4A9E">
        <w:rPr>
          <w:rFonts w:ascii="Arial" w:hAnsi="Arial" w:cs="Arial"/>
        </w:rPr>
        <w:t>Wykonawcy</w:t>
      </w:r>
      <w:r w:rsidR="00EA58AD">
        <w:rPr>
          <w:rFonts w:ascii="Arial" w:hAnsi="Arial" w:cs="Arial"/>
        </w:rPr>
        <w:t>.</w:t>
      </w:r>
    </w:p>
    <w:p w:rsidR="00EA58AD" w:rsidRPr="00B72003" w:rsidRDefault="00EA58AD" w:rsidP="00EA58AD">
      <w:pPr>
        <w:spacing w:after="60"/>
        <w:jc w:val="both"/>
        <w:rPr>
          <w:rFonts w:ascii="Arial" w:hAnsi="Arial" w:cs="Arial"/>
        </w:rPr>
      </w:pPr>
      <w:r>
        <w:rPr>
          <w:rFonts w:ascii="Arial" w:hAnsi="Arial" w:cs="Arial"/>
        </w:rPr>
        <w:t>8</w:t>
      </w:r>
      <w:r w:rsidRPr="00B72003">
        <w:rPr>
          <w:rFonts w:ascii="Arial" w:hAnsi="Arial" w:cs="Arial"/>
        </w:rPr>
        <w:t xml:space="preserve">.  W razie nie usunięcia w ustalonym terminie przez </w:t>
      </w:r>
      <w:r w:rsidR="00B456FA">
        <w:rPr>
          <w:rFonts w:ascii="Arial" w:hAnsi="Arial" w:cs="Arial"/>
        </w:rPr>
        <w:t>Wykonawcę</w:t>
      </w:r>
      <w:r w:rsidRPr="00B72003">
        <w:rPr>
          <w:rFonts w:ascii="Arial" w:hAnsi="Arial" w:cs="Arial"/>
        </w:rPr>
        <w:t xml:space="preserve"> wad i usterek stwierdzonych przy odbiorze w okresie przed upływem okresu rękojmi i gwarancji, </w:t>
      </w:r>
      <w:r w:rsidR="000C4A9E">
        <w:rPr>
          <w:rFonts w:ascii="Arial" w:hAnsi="Arial" w:cs="Arial"/>
        </w:rPr>
        <w:t>Zamawiający</w:t>
      </w:r>
      <w:r w:rsidRPr="00B72003">
        <w:rPr>
          <w:rFonts w:ascii="Arial" w:hAnsi="Arial" w:cs="Arial"/>
        </w:rPr>
        <w:t xml:space="preserve"> jest upoważniony do ich usunięcia na koszt </w:t>
      </w:r>
      <w:r w:rsidR="000C4A9E">
        <w:rPr>
          <w:rFonts w:ascii="Arial" w:hAnsi="Arial" w:cs="Arial"/>
        </w:rPr>
        <w:t>Wykonawcy</w:t>
      </w:r>
      <w:r w:rsidRPr="00B72003">
        <w:rPr>
          <w:rFonts w:ascii="Arial" w:hAnsi="Arial" w:cs="Arial"/>
        </w:rPr>
        <w:t>.</w:t>
      </w:r>
    </w:p>
    <w:p w:rsidR="00EA58AD" w:rsidRDefault="00EA58AD" w:rsidP="00EA58AD">
      <w:pPr>
        <w:spacing w:after="60"/>
        <w:jc w:val="both"/>
        <w:rPr>
          <w:rFonts w:ascii="Arial" w:hAnsi="Arial" w:cs="Arial"/>
        </w:rPr>
      </w:pPr>
      <w:r>
        <w:rPr>
          <w:rFonts w:ascii="Arial" w:hAnsi="Arial" w:cs="Arial"/>
        </w:rPr>
        <w:t>9</w:t>
      </w:r>
      <w:r w:rsidRPr="00AD715B">
        <w:rPr>
          <w:rFonts w:ascii="Arial" w:hAnsi="Arial" w:cs="Arial"/>
        </w:rPr>
        <w:t xml:space="preserve">. W dacie odbioru  ostatecznego </w:t>
      </w:r>
      <w:r w:rsidR="000C4A9E">
        <w:rPr>
          <w:rFonts w:ascii="Arial" w:hAnsi="Arial" w:cs="Arial"/>
        </w:rPr>
        <w:t>Wykonawca</w:t>
      </w:r>
      <w:r w:rsidRPr="00AD715B">
        <w:rPr>
          <w:rFonts w:ascii="Arial" w:hAnsi="Arial" w:cs="Arial"/>
        </w:rPr>
        <w:t xml:space="preserve"> przedłoży</w:t>
      </w:r>
      <w:r w:rsidR="009A10D1">
        <w:rPr>
          <w:rFonts w:ascii="Arial" w:hAnsi="Arial" w:cs="Arial"/>
        </w:rPr>
        <w:t xml:space="preserve"> </w:t>
      </w:r>
      <w:r w:rsidRPr="000F2655">
        <w:rPr>
          <w:rFonts w:ascii="Arial" w:hAnsi="Arial" w:cs="Arial"/>
        </w:rPr>
        <w:t>operat techniczny</w:t>
      </w:r>
      <w:r>
        <w:rPr>
          <w:rFonts w:ascii="Arial" w:hAnsi="Arial" w:cs="Arial"/>
        </w:rPr>
        <w:t xml:space="preserve"> wraz z dziennikiem budowy.</w:t>
      </w:r>
    </w:p>
    <w:p w:rsidR="00EA58AD" w:rsidRPr="000F2655" w:rsidRDefault="00EA58AD" w:rsidP="00EA58AD">
      <w:pPr>
        <w:spacing w:after="60"/>
        <w:jc w:val="both"/>
        <w:rPr>
          <w:rFonts w:ascii="Arial" w:hAnsi="Arial" w:cs="Arial"/>
        </w:rPr>
      </w:pPr>
    </w:p>
    <w:p w:rsidR="00EA58AD" w:rsidRPr="00AD715B" w:rsidRDefault="00EA58AD" w:rsidP="00EA58AD">
      <w:pPr>
        <w:spacing w:after="60"/>
        <w:jc w:val="center"/>
        <w:rPr>
          <w:rFonts w:ascii="Arial" w:hAnsi="Arial" w:cs="Arial"/>
        </w:rPr>
      </w:pPr>
      <w:r>
        <w:rPr>
          <w:rFonts w:ascii="Arial" w:hAnsi="Arial" w:cs="Arial"/>
        </w:rPr>
        <w:t>§  9</w:t>
      </w:r>
    </w:p>
    <w:p w:rsidR="00EA58AD" w:rsidRPr="00D77EBB" w:rsidRDefault="00EA58AD" w:rsidP="00EA58AD">
      <w:pPr>
        <w:spacing w:after="60"/>
        <w:jc w:val="center"/>
        <w:rPr>
          <w:rFonts w:ascii="Arial" w:hAnsi="Arial" w:cs="Arial"/>
          <w:b/>
        </w:rPr>
      </w:pPr>
      <w:r>
        <w:rPr>
          <w:rFonts w:ascii="Arial" w:hAnsi="Arial" w:cs="Arial"/>
          <w:b/>
        </w:rPr>
        <w:t>G</w:t>
      </w:r>
      <w:r w:rsidRPr="00AD715B">
        <w:rPr>
          <w:rFonts w:ascii="Arial" w:hAnsi="Arial" w:cs="Arial"/>
          <w:b/>
        </w:rPr>
        <w:t>warancj</w:t>
      </w:r>
      <w:r>
        <w:rPr>
          <w:rFonts w:ascii="Arial" w:hAnsi="Arial" w:cs="Arial"/>
          <w:b/>
        </w:rPr>
        <w:t xml:space="preserve">a </w:t>
      </w:r>
      <w:r w:rsidR="000C4A9E">
        <w:rPr>
          <w:rFonts w:ascii="Arial" w:hAnsi="Arial" w:cs="Arial"/>
          <w:b/>
        </w:rPr>
        <w:t>Wykonawcy</w:t>
      </w:r>
      <w:r>
        <w:rPr>
          <w:rFonts w:ascii="Arial" w:hAnsi="Arial" w:cs="Arial"/>
          <w:b/>
        </w:rPr>
        <w:t xml:space="preserve"> i uprawnienia z tytułu rękojmi</w:t>
      </w:r>
    </w:p>
    <w:p w:rsidR="00EA58AD" w:rsidRPr="009A10D1" w:rsidRDefault="00EA58AD" w:rsidP="0070162B">
      <w:pPr>
        <w:pStyle w:val="Akapitzlist"/>
        <w:numPr>
          <w:ilvl w:val="0"/>
          <w:numId w:val="11"/>
        </w:numPr>
        <w:spacing w:after="60"/>
        <w:ind w:left="709" w:hanging="425"/>
        <w:jc w:val="both"/>
        <w:rPr>
          <w:rFonts w:ascii="Arial" w:hAnsi="Arial" w:cs="Arial"/>
        </w:rPr>
      </w:pPr>
      <w:r w:rsidRPr="009A10D1">
        <w:rPr>
          <w:rFonts w:ascii="Arial" w:hAnsi="Arial" w:cs="Arial"/>
        </w:rPr>
        <w:t xml:space="preserve">Okres rękojmi za wady fizyczne przedmiotu umowy wynosi </w:t>
      </w:r>
      <w:r w:rsidRPr="009A10D1">
        <w:rPr>
          <w:rFonts w:ascii="Arial" w:hAnsi="Arial" w:cs="Arial"/>
          <w:color w:val="FF0000"/>
        </w:rPr>
        <w:t xml:space="preserve"> </w:t>
      </w:r>
      <w:r w:rsidRPr="009A10D1">
        <w:rPr>
          <w:rFonts w:ascii="Arial" w:hAnsi="Arial" w:cs="Arial"/>
        </w:rPr>
        <w:t>5 lat.</w:t>
      </w:r>
    </w:p>
    <w:p w:rsidR="00EA58AD" w:rsidRPr="009A10D1" w:rsidRDefault="00EA58AD" w:rsidP="0070162B">
      <w:pPr>
        <w:pStyle w:val="Akapitzlist"/>
        <w:numPr>
          <w:ilvl w:val="0"/>
          <w:numId w:val="11"/>
        </w:numPr>
        <w:spacing w:after="60"/>
        <w:ind w:left="709" w:hanging="425"/>
        <w:jc w:val="both"/>
        <w:rPr>
          <w:rFonts w:ascii="Arial" w:hAnsi="Arial" w:cs="Arial"/>
        </w:rPr>
      </w:pPr>
      <w:r w:rsidRPr="009A10D1">
        <w:rPr>
          <w:rFonts w:ascii="Arial" w:hAnsi="Arial" w:cs="Arial"/>
        </w:rPr>
        <w:t xml:space="preserve">Na wykonany przedmiot umowy </w:t>
      </w:r>
      <w:r w:rsidR="000C4A9E" w:rsidRPr="009A10D1">
        <w:rPr>
          <w:rFonts w:ascii="Arial" w:hAnsi="Arial" w:cs="Arial"/>
        </w:rPr>
        <w:t>Wykonawca</w:t>
      </w:r>
      <w:r w:rsidRPr="009A10D1">
        <w:rPr>
          <w:rFonts w:ascii="Arial" w:hAnsi="Arial" w:cs="Arial"/>
        </w:rPr>
        <w:t xml:space="preserve"> udziela gwarancji jakości na okres …….. lat.</w:t>
      </w:r>
    </w:p>
    <w:p w:rsidR="00EA58AD" w:rsidRPr="009A10D1" w:rsidRDefault="00EA58AD" w:rsidP="0070162B">
      <w:pPr>
        <w:pStyle w:val="Akapitzlist"/>
        <w:numPr>
          <w:ilvl w:val="0"/>
          <w:numId w:val="11"/>
        </w:numPr>
        <w:spacing w:after="60"/>
        <w:ind w:left="709" w:hanging="425"/>
        <w:jc w:val="both"/>
        <w:rPr>
          <w:rFonts w:ascii="Arial" w:hAnsi="Arial" w:cs="Arial"/>
        </w:rPr>
      </w:pPr>
      <w:r w:rsidRPr="009A10D1">
        <w:rPr>
          <w:rFonts w:ascii="Arial" w:hAnsi="Arial" w:cs="Arial"/>
        </w:rPr>
        <w:t>Okres rękojmi i gwarancji liczony jest od daty odbioru ostatecznego, zgodnie z warunkami określonymi w  ofercie.</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W okresie gwarancji i rękojmi Wykonawca przejmuje na siebie wszelkie obowiązki wynikające z serwisowania i konserwacji wykonanych robót budowlanych, instalacji i wyposażenia mające wpływ na trwałość gwarancji producenta.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Gwarancja jakości obejmuje całość przedmiotu umowy, jak również zastosowane do realizacji przedmiotu umowy materiały oraz urządzenia, które wchodzą w skład realizowanej inwestycji. Z tytułu gwarancji jakości Wykonawca ponosi odpowiedzialność za wszelkie wady, w szczególności zmniejszające wartość użytkową, techniczną lub jakościową.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Ilekroć w niniejszej </w:t>
      </w:r>
      <w:r w:rsidR="001C26CF" w:rsidRPr="00EA6F48">
        <w:rPr>
          <w:rFonts w:ascii="Arial" w:hAnsi="Arial" w:cs="Arial"/>
        </w:rPr>
        <w:t>umowie</w:t>
      </w:r>
      <w:r w:rsidRPr="00EA6F48">
        <w:rPr>
          <w:rFonts w:ascii="Arial" w:hAnsi="Arial" w:cs="Arial"/>
        </w:rPr>
        <w:t xml:space="preserve"> jest mowa o wadzie, należy przez to rozumieć wadę fizyczną, o której mowa w art. 556 § 1 Kodeksu cywilnego, polegającą w szczególności na zmniejszeniu funkcjonalności rzeczy, jej wartości użytkowej, technicznej lub jakościowej, a także niezgodność rzeczy z postanowieniami umowy, </w:t>
      </w:r>
      <w:r w:rsidRPr="00EA6F48">
        <w:rPr>
          <w:rFonts w:ascii="Arial" w:hAnsi="Arial" w:cs="Arial"/>
        </w:rPr>
        <w:lastRenderedPageBreak/>
        <w:t xml:space="preserve">specyfikacją techniczna wykonania i odbioru robót budowlanych i dokumentacją projektową do umowy, a także najlepszą wiedzą Gwaranta oraz </w:t>
      </w:r>
      <w:r w:rsidR="001C26CF" w:rsidRPr="00EA6F48">
        <w:rPr>
          <w:rFonts w:ascii="Arial" w:hAnsi="Arial" w:cs="Arial"/>
        </w:rPr>
        <w:t>a</w:t>
      </w:r>
      <w:r w:rsidRPr="00EA6F48">
        <w:rPr>
          <w:rFonts w:ascii="Arial" w:hAnsi="Arial" w:cs="Arial"/>
        </w:rPr>
        <w:t xml:space="preserve">ktualnie obowiązującymi zasadami wiedzy technicznej i sztuki budowlanej. Wadę stanowi także wada w dokumentach Wykonawcy.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Zamawiający może dochodzić roszczeń z tytułu gwarancji także po okresie określonym w ust.2, jeżeli zgłosił wadę przed upływem tego okresu.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W przypadku wystąpienia jakiejkolwiek wady wynikającej z wykonanych robót Wykonawca jest zobowiązany do przystąpienia do usuwania wad nie później niż w terminie 3 dni od momentu otrzymania zgłoszenia (listem lub </w:t>
      </w:r>
      <w:r w:rsidR="001C26CF" w:rsidRPr="00EA6F48">
        <w:rPr>
          <w:rFonts w:ascii="Arial" w:hAnsi="Arial" w:cs="Arial"/>
        </w:rPr>
        <w:t>e-mailem</w:t>
      </w:r>
      <w:r w:rsidRPr="00EA6F48">
        <w:rPr>
          <w:rFonts w:ascii="Arial" w:hAnsi="Arial" w:cs="Arial"/>
        </w:rPr>
        <w:t xml:space="preserve">) oraz do nieodpłatnego jej usunięcia, nie później jednak niż w terminie do 14 dni od dokonanego zgłoszenia.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Niezależnie od ewentualnego roszczenia odszkodowawczego i roszczenia o zapłatę kar umownych, w przypadku stwierdzenia w okresie gwarancji jakości:</w:t>
      </w:r>
    </w:p>
    <w:p w:rsidR="009A10D1" w:rsidRPr="00EA6F48" w:rsidRDefault="009A10D1" w:rsidP="0070162B">
      <w:pPr>
        <w:pStyle w:val="Akapitzlist"/>
        <w:numPr>
          <w:ilvl w:val="0"/>
          <w:numId w:val="12"/>
        </w:numPr>
        <w:spacing w:after="60"/>
        <w:ind w:left="709" w:hanging="425"/>
        <w:jc w:val="both"/>
        <w:rPr>
          <w:rFonts w:ascii="Arial" w:hAnsi="Arial" w:cs="Arial"/>
        </w:rPr>
      </w:pPr>
      <w:r w:rsidRPr="00EA6F48">
        <w:rPr>
          <w:rFonts w:ascii="Arial" w:hAnsi="Arial" w:cs="Arial"/>
        </w:rPr>
        <w:t xml:space="preserve">wad nadających się do usunięcia, Zamawiający ma prawo według swojego wyboru: </w:t>
      </w:r>
    </w:p>
    <w:p w:rsidR="009A10D1" w:rsidRPr="00EA6F48" w:rsidRDefault="009A10D1" w:rsidP="0070162B">
      <w:pPr>
        <w:pStyle w:val="Akapitzlist"/>
        <w:numPr>
          <w:ilvl w:val="0"/>
          <w:numId w:val="13"/>
        </w:numPr>
        <w:spacing w:after="60"/>
        <w:ind w:left="709" w:hanging="425"/>
        <w:jc w:val="both"/>
        <w:rPr>
          <w:rFonts w:ascii="Arial" w:hAnsi="Arial" w:cs="Arial"/>
        </w:rPr>
      </w:pPr>
      <w:r w:rsidRPr="00EA6F48">
        <w:rPr>
          <w:rFonts w:ascii="Arial" w:hAnsi="Arial" w:cs="Arial"/>
        </w:rPr>
        <w:t xml:space="preserve">żądać od Wykonawcy usunięcia wad na koszt i niebezpieczeństwo Wykonawcy, a w przypadku gdy Wykonawca nie przystąpi do ich usuwania lub nie zdoła ich usunąć w terminach określonych w ust. </w:t>
      </w:r>
      <w:r w:rsidR="00BD3A3F" w:rsidRPr="00EA6F48">
        <w:rPr>
          <w:rFonts w:ascii="Arial" w:hAnsi="Arial" w:cs="Arial"/>
        </w:rPr>
        <w:t>8</w:t>
      </w:r>
      <w:r w:rsidRPr="00EA6F48">
        <w:rPr>
          <w:rFonts w:ascii="Arial" w:hAnsi="Arial" w:cs="Arial"/>
        </w:rPr>
        <w:t xml:space="preserve"> </w:t>
      </w:r>
    </w:p>
    <w:p w:rsidR="00BD3A3F" w:rsidRPr="00EA6F48" w:rsidRDefault="009A10D1" w:rsidP="0070162B">
      <w:pPr>
        <w:pStyle w:val="Akapitzlist"/>
        <w:spacing w:after="60"/>
        <w:ind w:left="709" w:hanging="425"/>
        <w:jc w:val="both"/>
        <w:rPr>
          <w:rFonts w:ascii="Arial" w:hAnsi="Arial" w:cs="Arial"/>
        </w:rPr>
      </w:pPr>
      <w:r w:rsidRPr="00EA6F48">
        <w:rPr>
          <w:rFonts w:ascii="Arial" w:hAnsi="Arial" w:cs="Arial"/>
        </w:rPr>
        <w:t xml:space="preserve">zlecić usunięcie wad osobie trzeciej na koszt i niebezpieczeństwo Wykonawcy albo </w:t>
      </w:r>
    </w:p>
    <w:p w:rsidR="009A10D1" w:rsidRPr="00EA6F48" w:rsidRDefault="009A10D1" w:rsidP="0070162B">
      <w:pPr>
        <w:pStyle w:val="Akapitzlist"/>
        <w:numPr>
          <w:ilvl w:val="0"/>
          <w:numId w:val="13"/>
        </w:numPr>
        <w:spacing w:after="60"/>
        <w:ind w:left="709" w:hanging="425"/>
        <w:jc w:val="both"/>
        <w:rPr>
          <w:rFonts w:ascii="Arial" w:hAnsi="Arial" w:cs="Arial"/>
        </w:rPr>
      </w:pPr>
      <w:r w:rsidRPr="00EA6F48">
        <w:rPr>
          <w:rFonts w:ascii="Arial" w:hAnsi="Arial" w:cs="Arial"/>
        </w:rPr>
        <w:t xml:space="preserve">obniżyć wynagrodzenie za przedmiot umowy odpowiednio do utraconej wartości użytkowej, jakościowej lub technicznej obiektu; </w:t>
      </w:r>
    </w:p>
    <w:p w:rsidR="009A10D1" w:rsidRPr="00EA6F48" w:rsidRDefault="009A10D1" w:rsidP="0070162B">
      <w:pPr>
        <w:pStyle w:val="Akapitzlist"/>
        <w:numPr>
          <w:ilvl w:val="0"/>
          <w:numId w:val="12"/>
        </w:numPr>
        <w:spacing w:after="60"/>
        <w:ind w:left="709" w:hanging="425"/>
        <w:jc w:val="both"/>
        <w:rPr>
          <w:rFonts w:ascii="Arial" w:hAnsi="Arial" w:cs="Arial"/>
        </w:rPr>
      </w:pPr>
      <w:r w:rsidRPr="00EA6F48">
        <w:rPr>
          <w:rFonts w:ascii="Arial" w:hAnsi="Arial" w:cs="Arial"/>
        </w:rPr>
        <w:t xml:space="preserve">wad nie nadających się do usunięcia: </w:t>
      </w:r>
    </w:p>
    <w:p w:rsidR="009A10D1" w:rsidRPr="00EA6F48" w:rsidRDefault="009A10D1" w:rsidP="0070162B">
      <w:pPr>
        <w:pStyle w:val="Akapitzlist"/>
        <w:numPr>
          <w:ilvl w:val="0"/>
          <w:numId w:val="14"/>
        </w:numPr>
        <w:spacing w:after="60"/>
        <w:ind w:left="709" w:hanging="425"/>
        <w:jc w:val="both"/>
        <w:rPr>
          <w:rFonts w:ascii="Arial" w:hAnsi="Arial" w:cs="Arial"/>
        </w:rPr>
      </w:pPr>
      <w:r w:rsidRPr="00EA6F48">
        <w:rPr>
          <w:rFonts w:ascii="Arial" w:hAnsi="Arial" w:cs="Arial"/>
        </w:rPr>
        <w:t xml:space="preserve">jeżeli wady nie wpływają na korzystanie z obiektu zgodnie z przeznaczeniem (wady nieistotne), Zamawiający ma prawo obniżyć wynagrodzenie odpowiednio do utraconej wartości użytkowej obiektu, </w:t>
      </w:r>
    </w:p>
    <w:p w:rsidR="009A10D1" w:rsidRPr="00EA6F48" w:rsidRDefault="009A10D1" w:rsidP="0070162B">
      <w:pPr>
        <w:pStyle w:val="Akapitzlist"/>
        <w:numPr>
          <w:ilvl w:val="0"/>
          <w:numId w:val="14"/>
        </w:numPr>
        <w:spacing w:after="60"/>
        <w:ind w:left="709" w:hanging="425"/>
        <w:jc w:val="both"/>
        <w:rPr>
          <w:rFonts w:ascii="Arial" w:hAnsi="Arial" w:cs="Arial"/>
        </w:rPr>
      </w:pPr>
      <w:r w:rsidRPr="00EA6F48">
        <w:rPr>
          <w:rFonts w:ascii="Arial" w:hAnsi="Arial" w:cs="Arial"/>
        </w:rPr>
        <w:t xml:space="preserve">jeżeli wady uniemożliwiają lub w znacznym stopniu utrudniają korzystanie z obiektu zgodnie z przeznaczeniem (wady istotne), Zamawiający ma prawo według swojego wyboru: </w:t>
      </w:r>
    </w:p>
    <w:p w:rsidR="009A10D1" w:rsidRPr="00EA6F48" w:rsidRDefault="009A10D1" w:rsidP="0070162B">
      <w:pPr>
        <w:pStyle w:val="Akapitzlist"/>
        <w:spacing w:after="60"/>
        <w:ind w:left="709" w:hanging="425"/>
        <w:jc w:val="both"/>
        <w:rPr>
          <w:rFonts w:ascii="Arial" w:hAnsi="Arial" w:cs="Arial"/>
        </w:rPr>
      </w:pPr>
      <w:r w:rsidRPr="00EA6F48">
        <w:rPr>
          <w:rFonts w:ascii="Arial" w:hAnsi="Arial" w:cs="Arial"/>
        </w:rPr>
        <w:t xml:space="preserve">- żądać od Wykonawcy wykonania przedmiotu umowy po raz drugi na koszt i niebezpieczeństwo Wykonawcy albo </w:t>
      </w:r>
    </w:p>
    <w:p w:rsidR="009A10D1" w:rsidRPr="00EA6F48" w:rsidRDefault="009A10D1" w:rsidP="0070162B">
      <w:pPr>
        <w:pStyle w:val="Akapitzlist"/>
        <w:spacing w:after="60"/>
        <w:ind w:left="709" w:hanging="425"/>
        <w:jc w:val="both"/>
        <w:rPr>
          <w:rFonts w:ascii="Arial" w:hAnsi="Arial" w:cs="Arial"/>
        </w:rPr>
      </w:pPr>
      <w:r w:rsidRPr="00EA6F48">
        <w:rPr>
          <w:rFonts w:ascii="Arial" w:hAnsi="Arial" w:cs="Arial"/>
        </w:rPr>
        <w:t xml:space="preserve">- zlecić wykonanie przedmiotu umowy przez osobę trzecią na koszt i niebezpieczeństwo Wykonawcy albo </w:t>
      </w:r>
    </w:p>
    <w:p w:rsidR="009A10D1" w:rsidRPr="00EA6F48" w:rsidRDefault="009A10D1" w:rsidP="0070162B">
      <w:pPr>
        <w:pStyle w:val="Akapitzlist"/>
        <w:spacing w:after="60"/>
        <w:ind w:left="709" w:hanging="425"/>
        <w:jc w:val="both"/>
        <w:rPr>
          <w:rFonts w:ascii="Arial" w:hAnsi="Arial" w:cs="Arial"/>
        </w:rPr>
      </w:pPr>
      <w:r w:rsidRPr="00EA6F48">
        <w:rPr>
          <w:rFonts w:ascii="Arial" w:hAnsi="Arial" w:cs="Arial"/>
        </w:rPr>
        <w:t xml:space="preserve">- odstąpić od umowy.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Komisyjne przeglądy gwarancyjne odbywać się będą raz w roku. Termin i miejsce dokonania przeglądu gwarancyjnego wyznacza Zamawiający, zawiadamiając o nim Wykonawcę na piśmie.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W skład Komisji Przeglądowej będzie wchodził przedstawiciel Zamawiającego oraz Wykonawcy.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Jeżeli Wykonawca został prawidłowo zawiadomiony o terminie i miejscu dokonania przeglądu gwarancyjnego, niestawienie się jego Przedstawiciela nie będzie wywoływało żadnych ujemnych skutków dla ważności i skuteczności ustaleń dokonanych przez Komisję Przeglądową.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Z każdego przeglądu gwarancyjnego sporządza się szczegółowy protokół przeglądu gwarancyjnego. W przypadku nieobecności Przedstawicieli Wykonawcy Zamawiający niezwłocznie przesyła Wykonawcy jeden egzemplarz protokołu przeglądu.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Usunięcie Wad następuje na koszt i ryzyko Wykonawcy. Zamawiający może potrącić poniesione wydatki z zabezpieczenia należytego wykonania umowy.  </w:t>
      </w:r>
    </w:p>
    <w:p w:rsidR="009A10D1"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t xml:space="preserve">Udzielone rękojmia i gwarancja nie naruszają prawa Zamawiającego do dochodzenia roszczeń o naprawienie szkody w pełnej wysokości na zasadach określonych w KC. </w:t>
      </w:r>
    </w:p>
    <w:p w:rsidR="00EA58AD" w:rsidRPr="00EA6F48" w:rsidRDefault="009A10D1" w:rsidP="0070162B">
      <w:pPr>
        <w:pStyle w:val="Akapitzlist"/>
        <w:numPr>
          <w:ilvl w:val="0"/>
          <w:numId w:val="11"/>
        </w:numPr>
        <w:spacing w:after="60"/>
        <w:ind w:left="709" w:hanging="425"/>
        <w:jc w:val="both"/>
        <w:rPr>
          <w:rFonts w:ascii="Arial" w:hAnsi="Arial" w:cs="Arial"/>
        </w:rPr>
      </w:pPr>
      <w:r w:rsidRPr="00EA6F48">
        <w:rPr>
          <w:rFonts w:ascii="Arial" w:hAnsi="Arial" w:cs="Arial"/>
        </w:rPr>
        <w:lastRenderedPageBreak/>
        <w:t xml:space="preserve">Wykonawca zobowiązuje się do zgłoszenia w formie pisemnej gotowości do odbioru pogwarancyjnego zadania nie później niż na 30 dni przed upływem okresu gwarancji. </w:t>
      </w:r>
      <w:r w:rsidR="00EA58AD" w:rsidRPr="00EA6F48">
        <w:rPr>
          <w:rFonts w:ascii="Arial" w:hAnsi="Arial" w:cs="Arial"/>
        </w:rPr>
        <w:t xml:space="preserve"> </w:t>
      </w:r>
    </w:p>
    <w:p w:rsidR="00EA58AD" w:rsidRDefault="00EA58AD" w:rsidP="0070162B">
      <w:pPr>
        <w:spacing w:after="60"/>
        <w:ind w:left="709" w:hanging="425"/>
        <w:jc w:val="both"/>
        <w:rPr>
          <w:rFonts w:ascii="Arial" w:hAnsi="Arial" w:cs="Arial"/>
        </w:rPr>
      </w:pPr>
    </w:p>
    <w:p w:rsidR="00EA58AD" w:rsidRDefault="00EA58AD" w:rsidP="0070162B">
      <w:pPr>
        <w:spacing w:after="60"/>
        <w:ind w:left="709" w:hanging="425"/>
        <w:jc w:val="both"/>
        <w:rPr>
          <w:rFonts w:ascii="Arial" w:hAnsi="Arial" w:cs="Arial"/>
        </w:rPr>
      </w:pPr>
    </w:p>
    <w:p w:rsidR="00EA58AD" w:rsidRPr="00F608E0" w:rsidRDefault="00EA58AD" w:rsidP="00EA58AD">
      <w:pPr>
        <w:spacing w:after="60"/>
        <w:jc w:val="both"/>
        <w:rPr>
          <w:rFonts w:ascii="Arial" w:hAnsi="Arial" w:cs="Arial"/>
        </w:rPr>
      </w:pPr>
    </w:p>
    <w:p w:rsidR="00EA58AD" w:rsidRPr="00AD715B" w:rsidRDefault="00EA58AD" w:rsidP="00EA58AD">
      <w:pPr>
        <w:pStyle w:val="Nagwek"/>
        <w:tabs>
          <w:tab w:val="clear" w:pos="4536"/>
          <w:tab w:val="clear" w:pos="9072"/>
          <w:tab w:val="left" w:pos="4290"/>
          <w:tab w:val="center" w:pos="4549"/>
        </w:tabs>
        <w:spacing w:after="60"/>
        <w:rPr>
          <w:rFonts w:ascii="Arial" w:hAnsi="Arial" w:cs="Arial"/>
        </w:rPr>
      </w:pPr>
      <w:r>
        <w:rPr>
          <w:rFonts w:ascii="Arial" w:hAnsi="Arial" w:cs="Arial"/>
        </w:rPr>
        <w:tab/>
      </w:r>
      <w:r>
        <w:rPr>
          <w:rFonts w:ascii="Arial" w:hAnsi="Arial" w:cs="Arial"/>
        </w:rPr>
        <w:tab/>
        <w:t>§ 10</w:t>
      </w:r>
    </w:p>
    <w:p w:rsidR="00EA58AD" w:rsidRPr="00AD715B" w:rsidRDefault="00EA58AD" w:rsidP="00EA58AD">
      <w:pPr>
        <w:spacing w:after="60"/>
        <w:jc w:val="center"/>
        <w:rPr>
          <w:rFonts w:ascii="Arial" w:hAnsi="Arial" w:cs="Arial"/>
          <w:b/>
          <w:bCs/>
        </w:rPr>
      </w:pPr>
      <w:r>
        <w:rPr>
          <w:rFonts w:ascii="Arial" w:hAnsi="Arial" w:cs="Arial"/>
          <w:b/>
        </w:rPr>
        <w:t xml:space="preserve"> </w:t>
      </w:r>
      <w:r w:rsidRPr="00AD715B">
        <w:rPr>
          <w:rFonts w:ascii="Arial" w:hAnsi="Arial" w:cs="Arial"/>
          <w:b/>
          <w:bCs/>
        </w:rPr>
        <w:t>Zabezpieczenie należytego wykonania umowy.</w:t>
      </w:r>
    </w:p>
    <w:p w:rsidR="00EA58AD" w:rsidRPr="00AD715B" w:rsidRDefault="00EA58AD" w:rsidP="00893BA2">
      <w:pPr>
        <w:pStyle w:val="Nagwek"/>
        <w:numPr>
          <w:ilvl w:val="0"/>
          <w:numId w:val="16"/>
        </w:numPr>
        <w:tabs>
          <w:tab w:val="clear" w:pos="4536"/>
          <w:tab w:val="clear" w:pos="9072"/>
        </w:tabs>
        <w:spacing w:after="60"/>
        <w:jc w:val="both"/>
        <w:rPr>
          <w:rFonts w:ascii="Arial" w:hAnsi="Arial" w:cs="Arial"/>
        </w:rPr>
      </w:pPr>
      <w:r w:rsidRPr="00AD715B">
        <w:rPr>
          <w:rFonts w:ascii="Arial" w:hAnsi="Arial" w:cs="Arial"/>
        </w:rPr>
        <w:t xml:space="preserve">Wykonawca </w:t>
      </w:r>
      <w:r>
        <w:rPr>
          <w:rFonts w:ascii="Arial" w:hAnsi="Arial" w:cs="Arial"/>
        </w:rPr>
        <w:t xml:space="preserve">przed zawarciem umowy dostarczy </w:t>
      </w:r>
      <w:r w:rsidR="007F1F14">
        <w:rPr>
          <w:rFonts w:ascii="Arial" w:hAnsi="Arial" w:cs="Arial"/>
        </w:rPr>
        <w:t>Zamawiającemu</w:t>
      </w:r>
      <w:r>
        <w:rPr>
          <w:rFonts w:ascii="Arial" w:hAnsi="Arial" w:cs="Arial"/>
        </w:rPr>
        <w:t xml:space="preserve"> dokumenty stwierdzające wniesienie</w:t>
      </w:r>
      <w:r w:rsidRPr="00AD715B">
        <w:rPr>
          <w:rFonts w:ascii="Arial" w:hAnsi="Arial" w:cs="Arial"/>
        </w:rPr>
        <w:t xml:space="preserve"> zabezpieczeni</w:t>
      </w:r>
      <w:r>
        <w:rPr>
          <w:rFonts w:ascii="Arial" w:hAnsi="Arial" w:cs="Arial"/>
        </w:rPr>
        <w:t>a</w:t>
      </w:r>
      <w:r w:rsidRPr="00AD715B">
        <w:rPr>
          <w:rFonts w:ascii="Arial" w:hAnsi="Arial" w:cs="Arial"/>
        </w:rPr>
        <w:t xml:space="preserve"> należytego wykonania umowy w wysokości </w:t>
      </w:r>
      <w:r w:rsidR="00EA6F48">
        <w:rPr>
          <w:rFonts w:ascii="Arial" w:hAnsi="Arial" w:cs="Arial"/>
        </w:rPr>
        <w:t>5</w:t>
      </w:r>
      <w:r w:rsidRPr="000F2655">
        <w:rPr>
          <w:rFonts w:ascii="Arial" w:hAnsi="Arial" w:cs="Arial"/>
        </w:rPr>
        <w:t>%</w:t>
      </w:r>
      <w:r w:rsidRPr="00AD715B">
        <w:rPr>
          <w:rFonts w:ascii="Arial" w:hAnsi="Arial" w:cs="Arial"/>
        </w:rPr>
        <w:t xml:space="preserve">  ceny całkowitej  tj.  …………………. zł  słownie: ………..……………</w:t>
      </w:r>
      <w:r>
        <w:rPr>
          <w:rFonts w:ascii="Arial" w:hAnsi="Arial" w:cs="Arial"/>
        </w:rPr>
        <w:t>…………</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oraz poniesionych kosztów wykonania zastępczego.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Beneficjentem Zabezpieczenia należytego wykonania Umowy jest Zamawiający.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Koszty Zabezpieczenia należytego wykonania Umowy ponosi Wykonawca.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Wykonawca jest zobowiązany zapewnić, aby Zabezpieczenie należytego wykonania umowy zachowało moc wiążącą w okresie wykonywania Umowy oraz w okresie rękojmi za Wady przedmiotu umow</w:t>
      </w:r>
      <w:r w:rsidR="00407D32" w:rsidRPr="00492CE8">
        <w:rPr>
          <w:rFonts w:ascii="Arial" w:hAnsi="Arial" w:cs="Arial"/>
        </w:rPr>
        <w:t>y, a także okresie gwarancji</w:t>
      </w:r>
      <w:r w:rsidRPr="00492CE8">
        <w:rPr>
          <w:rFonts w:ascii="Arial" w:hAnsi="Arial" w:cs="Arial"/>
        </w:rPr>
        <w:t xml:space="preserve">. Wykonawca jest zobowiązany do niezwłocznego informowania Zamawiającego </w:t>
      </w:r>
      <w:r w:rsidR="00407D32" w:rsidRPr="00492CE8">
        <w:rPr>
          <w:rFonts w:ascii="Arial" w:hAnsi="Arial" w:cs="Arial"/>
        </w:rPr>
        <w:t xml:space="preserve">o </w:t>
      </w:r>
      <w:r w:rsidRPr="00492CE8">
        <w:rPr>
          <w:rFonts w:ascii="Arial" w:hAnsi="Arial" w:cs="Arial"/>
        </w:rPr>
        <w:t xml:space="preserve">faktycznych lub prawnych okolicznościach, które mają lub mogą mieć wpływ na moc wiążącą Zabezpieczenia należytego wykonania umowy oraz na możliwość i zakres wykonywania przez Zamawiającego praw wynikających z zabezpieczenia.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Kwota w wysokości … (słownie: …) PLN stanowiąca 70 % Zabezpieczenia należytego wykonania umowy, zostanie zwrócona w terminie 30 dni od dnia Odbioru końcowego robót.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Kwota pozostawiona na Zabezpieczenie roszczeń z tytułu rękojmi za Wady, wynosząca 30% wartości Zabezpieczenia należytego wykonania umowy, tj. … (słownie: …) PLN, zostanie zwrócona nie później niż w 15 dniu po upływie tego okresu.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W trakcie realizacji Umowy Wykonawca może dokonać zmiany formy Zabezpieczenia należytego wykonania umowy na jedną lub kilka form, o których mowa w przepisach </w:t>
      </w:r>
      <w:r w:rsidR="00DB1655" w:rsidRPr="00492CE8">
        <w:rPr>
          <w:rFonts w:ascii="Arial" w:hAnsi="Arial" w:cs="Arial"/>
        </w:rPr>
        <w:t>ustawy Prawo zamówień publicznych</w:t>
      </w:r>
      <w:r w:rsidRPr="00492CE8">
        <w:rPr>
          <w:rFonts w:ascii="Arial" w:hAnsi="Arial" w:cs="Arial"/>
        </w:rPr>
        <w:t xml:space="preserve">, pod warunkiem, że zmiana formy Zabezpieczenia zostanie dokonana z zachowaniem ciągłości zabezpieczenia i bez zmniejszenia jego wysokości.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Zabezpieczenie należytego wykonania umowy pozostaje w dyspozycji Zamawiającego i zachowuje swoją ważność na czas określony w Umowie.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Jeżeli nie zajdzie powód do realizacji zabezpieczenia w całości lub w części, podlega ono zwrotowi Wykonawcy odpowiednio w całości lub w części w terminach, o których mowa w </w:t>
      </w:r>
      <w:r w:rsidR="00DB1655" w:rsidRPr="00492CE8">
        <w:rPr>
          <w:rFonts w:ascii="Arial" w:hAnsi="Arial" w:cs="Arial"/>
        </w:rPr>
        <w:t>ust.</w:t>
      </w:r>
      <w:r w:rsidRPr="00492CE8">
        <w:rPr>
          <w:rFonts w:ascii="Arial" w:hAnsi="Arial" w:cs="Arial"/>
        </w:rPr>
        <w:t xml:space="preserve"> 6. i </w:t>
      </w:r>
      <w:r w:rsidR="00DB1655" w:rsidRPr="00492CE8">
        <w:rPr>
          <w:rFonts w:ascii="Arial" w:hAnsi="Arial" w:cs="Arial"/>
        </w:rPr>
        <w:t>ust.</w:t>
      </w:r>
      <w:r w:rsidRPr="00492CE8">
        <w:rPr>
          <w:rFonts w:ascii="Arial" w:hAnsi="Arial" w:cs="Arial"/>
        </w:rPr>
        <w:t xml:space="preserve"> 7.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lastRenderedPageBreak/>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893BA2" w:rsidRPr="00492CE8" w:rsidRDefault="00893BA2" w:rsidP="00893BA2">
      <w:pPr>
        <w:pStyle w:val="Nagwek"/>
        <w:numPr>
          <w:ilvl w:val="0"/>
          <w:numId w:val="16"/>
        </w:numPr>
        <w:spacing w:after="60"/>
        <w:jc w:val="both"/>
        <w:rPr>
          <w:rFonts w:ascii="Arial" w:hAnsi="Arial" w:cs="Arial"/>
        </w:rPr>
      </w:pPr>
      <w:r w:rsidRPr="00492CE8">
        <w:rPr>
          <w:rFonts w:ascii="Arial" w:hAnsi="Arial" w:cs="Arial"/>
        </w:rPr>
        <w:t xml:space="preserve">Jeżeli Wykonawca w terminie określonym w </w:t>
      </w:r>
      <w:proofErr w:type="spellStart"/>
      <w:r w:rsidRPr="00492CE8">
        <w:rPr>
          <w:rFonts w:ascii="Arial" w:hAnsi="Arial" w:cs="Arial"/>
        </w:rPr>
        <w:t>pkt</w:t>
      </w:r>
      <w:proofErr w:type="spellEnd"/>
      <w:r w:rsidRPr="00492CE8">
        <w:rPr>
          <w:rFonts w:ascii="Arial" w:hAnsi="Arial" w:cs="Arial"/>
        </w:rPr>
        <w:t xml:space="preserve"> 1</w:t>
      </w:r>
      <w:r w:rsidR="00B02141" w:rsidRPr="00492CE8">
        <w:rPr>
          <w:rFonts w:ascii="Arial" w:hAnsi="Arial" w:cs="Arial"/>
        </w:rPr>
        <w:t>3</w:t>
      </w:r>
      <w:r w:rsidRPr="00492CE8">
        <w:rPr>
          <w:rFonts w:ascii="Arial" w:hAnsi="Arial" w:cs="Aria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rsidR="00130164" w:rsidRPr="00492CE8" w:rsidRDefault="00893BA2" w:rsidP="00893BA2">
      <w:pPr>
        <w:pStyle w:val="Nagwek"/>
        <w:numPr>
          <w:ilvl w:val="0"/>
          <w:numId w:val="16"/>
        </w:numPr>
        <w:spacing w:after="60"/>
        <w:jc w:val="both"/>
        <w:rPr>
          <w:rFonts w:ascii="Arial" w:hAnsi="Arial" w:cs="Arial"/>
        </w:rPr>
      </w:pPr>
      <w:r w:rsidRPr="00492CE8">
        <w:rPr>
          <w:rFonts w:ascii="Arial" w:hAnsi="Arial" w:cs="Arial"/>
        </w:rPr>
        <w:t>Zamawiający zwróci Wykonawcy środki pieniężne otrzymane z tytułu realizacji Zabezpieczenia należytego wykonania umowy po przedstawieniu przez Wykonawcę nowego zabezpieczenia albo w terminie zwrotu danej części Zabezpieczenia</w:t>
      </w:r>
      <w:r w:rsidR="00130164" w:rsidRPr="00492CE8">
        <w:rPr>
          <w:rFonts w:ascii="Arial" w:hAnsi="Arial" w:cs="Arial"/>
        </w:rPr>
        <w:t>.</w:t>
      </w:r>
    </w:p>
    <w:p w:rsidR="00EA58AD" w:rsidRPr="00492CE8" w:rsidRDefault="00EA58AD" w:rsidP="00EA58AD">
      <w:pPr>
        <w:spacing w:after="60"/>
        <w:jc w:val="center"/>
        <w:rPr>
          <w:rFonts w:ascii="Arial" w:hAnsi="Arial" w:cs="Arial"/>
        </w:rPr>
      </w:pPr>
      <w:r w:rsidRPr="00492CE8">
        <w:rPr>
          <w:rFonts w:ascii="Arial" w:hAnsi="Arial" w:cs="Arial"/>
        </w:rPr>
        <w:t>§ 11</w:t>
      </w:r>
    </w:p>
    <w:p w:rsidR="00EA58AD" w:rsidRPr="00AD715B" w:rsidRDefault="00EA58AD" w:rsidP="00EA58AD">
      <w:pPr>
        <w:spacing w:after="60"/>
        <w:jc w:val="center"/>
        <w:rPr>
          <w:rFonts w:ascii="Arial" w:hAnsi="Arial" w:cs="Arial"/>
          <w:b/>
        </w:rPr>
      </w:pPr>
      <w:r w:rsidRPr="00492CE8">
        <w:rPr>
          <w:rFonts w:ascii="Arial" w:hAnsi="Arial" w:cs="Arial"/>
          <w:b/>
        </w:rPr>
        <w:t>Ubezpieczenie</w:t>
      </w:r>
    </w:p>
    <w:p w:rsidR="00EA58AD" w:rsidRPr="00AD715B" w:rsidRDefault="00EA58AD" w:rsidP="00D1778E">
      <w:pPr>
        <w:spacing w:after="60"/>
        <w:jc w:val="both"/>
        <w:rPr>
          <w:rFonts w:ascii="Arial" w:hAnsi="Arial" w:cs="Arial"/>
        </w:rPr>
      </w:pPr>
      <w:r w:rsidRPr="00AD715B">
        <w:rPr>
          <w:rFonts w:ascii="Arial" w:hAnsi="Arial" w:cs="Arial"/>
        </w:rPr>
        <w:t>1.  Wykonawca zobowiązany jest do zawarcia na własny koszt odpowiednich umów ubezpieczenia z tytułu szkód, które mogą zaistnieć w związku z określonymi zdarzeniami losowymi oraz od odpowiedzialności  cywilnej na czas r</w:t>
      </w:r>
      <w:r>
        <w:rPr>
          <w:rFonts w:ascii="Arial" w:hAnsi="Arial" w:cs="Arial"/>
        </w:rPr>
        <w:t>ealizacji robót  objętych umową tj. od dnia podpisania protokołu przekazania placu budowy do  dnia podpisania protokołu odbioru ostatecznego robót.</w:t>
      </w:r>
    </w:p>
    <w:p w:rsidR="00EA58AD" w:rsidRPr="00AD715B" w:rsidRDefault="00EA58AD" w:rsidP="00D1778E">
      <w:pPr>
        <w:spacing w:after="60"/>
        <w:jc w:val="both"/>
        <w:rPr>
          <w:rFonts w:ascii="Arial" w:hAnsi="Arial" w:cs="Arial"/>
        </w:rPr>
      </w:pPr>
      <w:r w:rsidRPr="00AD715B">
        <w:rPr>
          <w:rFonts w:ascii="Arial" w:hAnsi="Arial" w:cs="Arial"/>
        </w:rPr>
        <w:t>2. Ubezpieczeniu podlegają w szczególności:</w:t>
      </w:r>
    </w:p>
    <w:p w:rsidR="00EA58AD" w:rsidRPr="00AD715B" w:rsidRDefault="00EA58AD" w:rsidP="00D1778E">
      <w:pPr>
        <w:spacing w:after="60"/>
        <w:jc w:val="both"/>
        <w:rPr>
          <w:rFonts w:ascii="Arial" w:hAnsi="Arial" w:cs="Arial"/>
        </w:rPr>
      </w:pPr>
      <w:r w:rsidRPr="00AD715B">
        <w:rPr>
          <w:rFonts w:ascii="Arial" w:hAnsi="Arial" w:cs="Arial"/>
        </w:rPr>
        <w:t xml:space="preserve">    a) </w:t>
      </w:r>
      <w:r>
        <w:rPr>
          <w:rFonts w:ascii="Arial" w:hAnsi="Arial" w:cs="Arial"/>
        </w:rPr>
        <w:t xml:space="preserve"> </w:t>
      </w:r>
      <w:r w:rsidRPr="00AD715B">
        <w:rPr>
          <w:rFonts w:ascii="Arial" w:hAnsi="Arial" w:cs="Arial"/>
        </w:rPr>
        <w:t xml:space="preserve">roboty objęte umową, urządzenia oraz wszelkie mienie ruchome związane  </w:t>
      </w:r>
    </w:p>
    <w:p w:rsidR="00EA58AD" w:rsidRPr="00AD715B" w:rsidRDefault="00EA58AD" w:rsidP="00D1778E">
      <w:pPr>
        <w:spacing w:after="60"/>
        <w:jc w:val="both"/>
        <w:rPr>
          <w:rFonts w:ascii="Arial" w:hAnsi="Arial" w:cs="Arial"/>
        </w:rPr>
      </w:pPr>
      <w:r w:rsidRPr="00AD715B">
        <w:rPr>
          <w:rFonts w:ascii="Arial" w:hAnsi="Arial" w:cs="Arial"/>
        </w:rPr>
        <w:t xml:space="preserve">         bezpośrednio z wykonawstwem robót,</w:t>
      </w:r>
    </w:p>
    <w:p w:rsidR="00EA58AD" w:rsidRDefault="00EA58AD" w:rsidP="00D1778E">
      <w:pPr>
        <w:spacing w:after="60"/>
        <w:jc w:val="both"/>
        <w:rPr>
          <w:rFonts w:ascii="Arial" w:hAnsi="Arial" w:cs="Arial"/>
        </w:rPr>
      </w:pPr>
      <w:r w:rsidRPr="00AD715B">
        <w:rPr>
          <w:rFonts w:ascii="Arial" w:hAnsi="Arial" w:cs="Arial"/>
        </w:rPr>
        <w:t xml:space="preserve">    b)</w:t>
      </w:r>
      <w:r>
        <w:rPr>
          <w:rFonts w:ascii="Arial" w:hAnsi="Arial" w:cs="Arial"/>
        </w:rPr>
        <w:t xml:space="preserve"> </w:t>
      </w:r>
      <w:r w:rsidRPr="00AD715B">
        <w:rPr>
          <w:rFonts w:ascii="Arial" w:hAnsi="Arial" w:cs="Arial"/>
        </w:rPr>
        <w:t>odpowiedzialność cywilna za szkody oraz następstwa nieszczęśli</w:t>
      </w:r>
      <w:r>
        <w:rPr>
          <w:rFonts w:ascii="Arial" w:hAnsi="Arial" w:cs="Arial"/>
        </w:rPr>
        <w:t xml:space="preserve">wych wypadków </w:t>
      </w:r>
      <w:r w:rsidRPr="00AD715B">
        <w:rPr>
          <w:rFonts w:ascii="Arial" w:hAnsi="Arial" w:cs="Arial"/>
        </w:rPr>
        <w:t>dotyczące pracowników i osób trzecich</w:t>
      </w:r>
      <w:r>
        <w:rPr>
          <w:rFonts w:ascii="Arial" w:hAnsi="Arial" w:cs="Arial"/>
        </w:rPr>
        <w:t xml:space="preserve"> w tym  użytkowników ruchu drogowego</w:t>
      </w:r>
      <w:r w:rsidRPr="00AD715B">
        <w:rPr>
          <w:rFonts w:ascii="Arial" w:hAnsi="Arial" w:cs="Arial"/>
        </w:rPr>
        <w:t>, a powstałe w związku z prowadzonymi   robotami, w tym także ruchem pojazdów mechanicznych.</w:t>
      </w:r>
    </w:p>
    <w:p w:rsidR="00D1778E" w:rsidRPr="0070162B" w:rsidRDefault="00D1778E" w:rsidP="00D1778E">
      <w:pPr>
        <w:spacing w:after="60"/>
        <w:jc w:val="both"/>
        <w:rPr>
          <w:rFonts w:ascii="Arial" w:hAnsi="Arial" w:cs="Arial"/>
        </w:rPr>
      </w:pPr>
      <w:r w:rsidRPr="0070162B">
        <w:rPr>
          <w:rFonts w:ascii="Arial" w:hAnsi="Arial" w:cs="Arial"/>
        </w:rPr>
        <w:t>3. Wykonawca ma obowiązek posiadać ubezpieczenie odpowiedzialności cywilnej w zakresie prowadzonej działalności przez cały okres realizacji niniejszej umowy, n</w:t>
      </w:r>
      <w:r w:rsidR="0070162B">
        <w:rPr>
          <w:rFonts w:ascii="Arial" w:hAnsi="Arial" w:cs="Arial"/>
        </w:rPr>
        <w:t>a sumę gwarancyjną co najmniej 3 0</w:t>
      </w:r>
      <w:r w:rsidRPr="0070162B">
        <w:rPr>
          <w:rFonts w:ascii="Arial" w:hAnsi="Arial" w:cs="Arial"/>
        </w:rPr>
        <w:t>00.000,00 zł.</w:t>
      </w:r>
    </w:p>
    <w:p w:rsidR="00D1778E" w:rsidRPr="0070162B" w:rsidRDefault="00D1778E" w:rsidP="00D1778E">
      <w:pPr>
        <w:spacing w:after="60"/>
        <w:jc w:val="both"/>
        <w:rPr>
          <w:rFonts w:ascii="Arial" w:hAnsi="Arial" w:cs="Arial"/>
        </w:rPr>
      </w:pPr>
      <w:r w:rsidRPr="0070162B">
        <w:rPr>
          <w:rFonts w:ascii="Arial" w:hAnsi="Arial" w:cs="Arial"/>
        </w:rPr>
        <w:t xml:space="preserve">4. Koszty ubezpieczenia ponosi Wykonawca. </w:t>
      </w:r>
    </w:p>
    <w:p w:rsidR="00EA58AD" w:rsidRDefault="00EA58AD" w:rsidP="00EA58AD">
      <w:pPr>
        <w:pStyle w:val="Nagwek"/>
        <w:tabs>
          <w:tab w:val="clear" w:pos="4536"/>
          <w:tab w:val="clear" w:pos="9072"/>
        </w:tabs>
        <w:spacing w:after="60"/>
        <w:jc w:val="center"/>
        <w:rPr>
          <w:rFonts w:ascii="Arial" w:hAnsi="Arial" w:cs="Arial"/>
        </w:rPr>
      </w:pPr>
    </w:p>
    <w:p w:rsidR="00EA58AD" w:rsidRPr="00AD715B" w:rsidRDefault="00EA58AD" w:rsidP="00EA58AD">
      <w:pPr>
        <w:pStyle w:val="Nagwek"/>
        <w:tabs>
          <w:tab w:val="clear" w:pos="4536"/>
          <w:tab w:val="clear" w:pos="9072"/>
        </w:tabs>
        <w:spacing w:after="60"/>
        <w:jc w:val="center"/>
        <w:rPr>
          <w:rFonts w:ascii="Arial" w:hAnsi="Arial" w:cs="Arial"/>
        </w:rPr>
      </w:pPr>
      <w:r>
        <w:rPr>
          <w:rFonts w:ascii="Arial" w:hAnsi="Arial" w:cs="Arial"/>
        </w:rPr>
        <w:t>§ 12</w:t>
      </w:r>
    </w:p>
    <w:p w:rsidR="00EA58AD" w:rsidRPr="00AD715B" w:rsidRDefault="00EA58AD" w:rsidP="00EA58AD">
      <w:pPr>
        <w:spacing w:after="60"/>
        <w:jc w:val="center"/>
        <w:rPr>
          <w:rFonts w:ascii="Arial" w:hAnsi="Arial" w:cs="Arial"/>
          <w:b/>
        </w:rPr>
      </w:pPr>
      <w:r w:rsidRPr="00AD715B">
        <w:rPr>
          <w:rFonts w:ascii="Arial" w:hAnsi="Arial" w:cs="Arial"/>
          <w:b/>
        </w:rPr>
        <w:t>Odstąpienie od umowy</w:t>
      </w:r>
    </w:p>
    <w:p w:rsidR="00EA58AD" w:rsidRPr="00B97A7E" w:rsidRDefault="00EA58AD" w:rsidP="00B97A7E">
      <w:pPr>
        <w:pStyle w:val="Akapitzlist"/>
        <w:numPr>
          <w:ilvl w:val="0"/>
          <w:numId w:val="18"/>
        </w:numPr>
        <w:spacing w:after="60"/>
        <w:jc w:val="both"/>
        <w:rPr>
          <w:rFonts w:ascii="Arial" w:hAnsi="Arial" w:cs="Arial"/>
          <w:b/>
          <w:bCs/>
        </w:rPr>
      </w:pPr>
      <w:r w:rsidRPr="00B97A7E">
        <w:rPr>
          <w:rFonts w:ascii="Arial" w:hAnsi="Arial" w:cs="Arial"/>
        </w:rPr>
        <w:t>Zamawiającemu przysługuje prawo do odstąpienia od umowy</w:t>
      </w:r>
      <w:r w:rsidR="00272D53" w:rsidRPr="00B97A7E">
        <w:rPr>
          <w:rFonts w:ascii="Arial" w:hAnsi="Arial" w:cs="Arial"/>
        </w:rPr>
        <w:t xml:space="preserve"> w następujących przypadkach</w:t>
      </w:r>
      <w:r w:rsidRPr="00B97A7E">
        <w:rPr>
          <w:rFonts w:ascii="Arial" w:hAnsi="Arial" w:cs="Arial"/>
        </w:rPr>
        <w:t>:</w:t>
      </w:r>
    </w:p>
    <w:p w:rsidR="00EA58AD" w:rsidRPr="00B97A7E" w:rsidRDefault="00EA58AD" w:rsidP="00B97A7E">
      <w:pPr>
        <w:pStyle w:val="Akapitzlist"/>
        <w:numPr>
          <w:ilvl w:val="0"/>
          <w:numId w:val="19"/>
        </w:numPr>
        <w:spacing w:after="60"/>
        <w:jc w:val="both"/>
        <w:rPr>
          <w:rFonts w:ascii="Arial" w:hAnsi="Arial" w:cs="Arial"/>
        </w:rPr>
      </w:pPr>
      <w:r w:rsidRPr="00B97A7E">
        <w:rPr>
          <w:rFonts w:ascii="Arial" w:hAnsi="Arial" w:cs="Arial"/>
        </w:rPr>
        <w:t>w razie wystąpienia istotnej zmiany okoliczności powodującej, iż wykonanie umowy nie  leży w interesie publicznym, czego nie można było przewidzieć w chwili zawarcia  umowy;</w:t>
      </w:r>
    </w:p>
    <w:p w:rsidR="00EA58AD" w:rsidRPr="00B97A7E" w:rsidRDefault="00272D53" w:rsidP="00B97A7E">
      <w:pPr>
        <w:pStyle w:val="Akapitzlist"/>
        <w:numPr>
          <w:ilvl w:val="0"/>
          <w:numId w:val="19"/>
        </w:numPr>
        <w:spacing w:after="60"/>
        <w:jc w:val="both"/>
        <w:rPr>
          <w:rFonts w:ascii="Arial" w:hAnsi="Arial" w:cs="Arial"/>
        </w:rPr>
      </w:pPr>
      <w:r w:rsidRPr="00B97A7E">
        <w:rPr>
          <w:rFonts w:ascii="Arial" w:hAnsi="Arial" w:cs="Arial"/>
        </w:rPr>
        <w:t xml:space="preserve">gdy </w:t>
      </w:r>
      <w:r w:rsidR="00EA58AD" w:rsidRPr="00B97A7E">
        <w:rPr>
          <w:rFonts w:ascii="Arial" w:hAnsi="Arial" w:cs="Arial"/>
        </w:rPr>
        <w:t>Wykonawca odmawia  przejęcia placu budowy lub uchyla się od przejęcia placu budowy bez uzasadnionych przyczyn;</w:t>
      </w:r>
    </w:p>
    <w:p w:rsidR="00EA58AD" w:rsidRPr="00B97A7E" w:rsidRDefault="00272D53" w:rsidP="00B97A7E">
      <w:pPr>
        <w:pStyle w:val="Akapitzlist"/>
        <w:numPr>
          <w:ilvl w:val="0"/>
          <w:numId w:val="19"/>
        </w:numPr>
        <w:spacing w:after="60"/>
        <w:jc w:val="both"/>
        <w:rPr>
          <w:rFonts w:ascii="Arial" w:hAnsi="Arial" w:cs="Arial"/>
        </w:rPr>
      </w:pPr>
      <w:r w:rsidRPr="00B97A7E">
        <w:rPr>
          <w:rFonts w:ascii="Arial" w:hAnsi="Arial" w:cs="Arial"/>
        </w:rPr>
        <w:t xml:space="preserve">gdy Wykonawca </w:t>
      </w:r>
      <w:r w:rsidR="00EA58AD" w:rsidRPr="00B97A7E">
        <w:rPr>
          <w:rFonts w:ascii="Arial" w:hAnsi="Arial" w:cs="Arial"/>
        </w:rPr>
        <w:t xml:space="preserve">nie rozpoczął realizacji robót z przyczyn leżących po stronie Wykonawcy w terminie </w:t>
      </w:r>
      <w:r w:rsidR="00894C49">
        <w:rPr>
          <w:rFonts w:ascii="Arial" w:hAnsi="Arial" w:cs="Arial"/>
        </w:rPr>
        <w:t>3</w:t>
      </w:r>
      <w:r w:rsidR="00EA58AD" w:rsidRPr="00B97A7E">
        <w:rPr>
          <w:rFonts w:ascii="Arial" w:hAnsi="Arial" w:cs="Arial"/>
        </w:rPr>
        <w:t>0 dni od daty przejęcia od Zamawiającego placu budowy;</w:t>
      </w:r>
    </w:p>
    <w:p w:rsidR="00EA58AD" w:rsidRPr="00B97A7E" w:rsidRDefault="00272D53" w:rsidP="00B97A7E">
      <w:pPr>
        <w:pStyle w:val="Akapitzlist"/>
        <w:numPr>
          <w:ilvl w:val="0"/>
          <w:numId w:val="19"/>
        </w:numPr>
        <w:spacing w:after="60"/>
        <w:jc w:val="both"/>
        <w:rPr>
          <w:rFonts w:ascii="Arial" w:hAnsi="Arial" w:cs="Arial"/>
        </w:rPr>
      </w:pPr>
      <w:r w:rsidRPr="00B97A7E">
        <w:rPr>
          <w:rFonts w:ascii="Arial" w:hAnsi="Arial" w:cs="Arial"/>
        </w:rPr>
        <w:lastRenderedPageBreak/>
        <w:t xml:space="preserve">gdy </w:t>
      </w:r>
      <w:r w:rsidR="00EA58AD" w:rsidRPr="00B97A7E">
        <w:rPr>
          <w:rFonts w:ascii="Arial" w:hAnsi="Arial" w:cs="Arial"/>
        </w:rPr>
        <w:t>Wykonawca przerwał  z przyczyn leżących po stronie Wykonawcy realizację przedmiotu umowy i przerwa trwa dłużej niż 14 dni;</w:t>
      </w:r>
    </w:p>
    <w:p w:rsidR="00EA58AD" w:rsidRPr="00B97A7E" w:rsidRDefault="00EA58AD" w:rsidP="00B97A7E">
      <w:pPr>
        <w:pStyle w:val="Akapitzlist"/>
        <w:numPr>
          <w:ilvl w:val="0"/>
          <w:numId w:val="19"/>
        </w:numPr>
        <w:spacing w:after="60"/>
        <w:jc w:val="both"/>
        <w:rPr>
          <w:rFonts w:ascii="Arial" w:hAnsi="Arial" w:cs="Arial"/>
        </w:rPr>
      </w:pPr>
      <w:r w:rsidRPr="00B97A7E">
        <w:rPr>
          <w:rFonts w:ascii="Arial" w:hAnsi="Arial" w:cs="Arial"/>
        </w:rPr>
        <w:t xml:space="preserve">gdy </w:t>
      </w:r>
      <w:r w:rsidR="000A7913" w:rsidRPr="00B97A7E">
        <w:rPr>
          <w:rFonts w:ascii="Arial" w:hAnsi="Arial" w:cs="Arial"/>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r w:rsidRPr="00B97A7E">
        <w:rPr>
          <w:rFonts w:ascii="Arial" w:hAnsi="Arial" w:cs="Arial"/>
        </w:rPr>
        <w:t>.</w:t>
      </w:r>
    </w:p>
    <w:p w:rsidR="00EA58AD" w:rsidRPr="00B97A7E" w:rsidRDefault="00E809DA" w:rsidP="00B97A7E">
      <w:pPr>
        <w:pStyle w:val="Akapitzlist"/>
        <w:numPr>
          <w:ilvl w:val="0"/>
          <w:numId w:val="19"/>
        </w:numPr>
        <w:spacing w:after="60"/>
        <w:jc w:val="both"/>
        <w:rPr>
          <w:rFonts w:ascii="Arial" w:hAnsi="Arial" w:cs="Arial"/>
        </w:rPr>
      </w:pPr>
      <w:r w:rsidRPr="00B97A7E">
        <w:rPr>
          <w:rFonts w:ascii="Arial" w:hAnsi="Arial" w:cs="Arial"/>
        </w:rPr>
        <w:t xml:space="preserve">gdy Wykonawca </w:t>
      </w:r>
      <w:r w:rsidR="00EA58AD" w:rsidRPr="00B97A7E">
        <w:rPr>
          <w:rFonts w:ascii="Arial" w:hAnsi="Arial" w:cs="Arial"/>
        </w:rPr>
        <w:t>złożył wniosek o ogłoszenie upadłości lub wszczęte zostało postępowanie upadłościowe wobec Wykonawcy;</w:t>
      </w:r>
    </w:p>
    <w:p w:rsidR="008C4171" w:rsidRDefault="00EA58AD" w:rsidP="008C4171">
      <w:pPr>
        <w:pStyle w:val="Akapitzlist"/>
        <w:numPr>
          <w:ilvl w:val="0"/>
          <w:numId w:val="18"/>
        </w:numPr>
        <w:spacing w:after="60"/>
        <w:jc w:val="both"/>
        <w:rPr>
          <w:rFonts w:ascii="Arial" w:hAnsi="Arial" w:cs="Arial"/>
        </w:rPr>
      </w:pPr>
      <w:r w:rsidRPr="00B97A7E">
        <w:rPr>
          <w:rFonts w:ascii="Arial" w:hAnsi="Arial" w:cs="Arial"/>
        </w:rPr>
        <w:t>Odstąpienie od umowy  w przypadkach określonych w ust. 1 nastąpi w terminie 14 dni od powzięcia  wiadomości o powyższych okolicznościach bez wyznaczania Wykonawcy dodatkowego terminu.</w:t>
      </w:r>
    </w:p>
    <w:p w:rsidR="00B97A7E" w:rsidRPr="008C4171" w:rsidRDefault="00B97A7E" w:rsidP="00B97A7E">
      <w:pPr>
        <w:pStyle w:val="Akapitzlist"/>
        <w:numPr>
          <w:ilvl w:val="0"/>
          <w:numId w:val="18"/>
        </w:numPr>
        <w:spacing w:after="60"/>
        <w:jc w:val="both"/>
        <w:rPr>
          <w:rFonts w:ascii="Arial" w:hAnsi="Arial" w:cs="Arial"/>
        </w:rPr>
      </w:pPr>
      <w:r w:rsidRPr="008C4171">
        <w:rPr>
          <w:rFonts w:ascii="Arial" w:hAnsi="Arial" w:cs="Arial"/>
        </w:rPr>
        <w:t xml:space="preserve">W przypadku odstąpienia od Umowy przez Wykonawcę lub Zamawiającego, Wykonawca ma obowiązek: </w:t>
      </w:r>
    </w:p>
    <w:p w:rsidR="00B97A7E" w:rsidRPr="008C4171" w:rsidRDefault="00B97A7E" w:rsidP="008C4171">
      <w:pPr>
        <w:pStyle w:val="Akapitzlist"/>
        <w:numPr>
          <w:ilvl w:val="0"/>
          <w:numId w:val="20"/>
        </w:numPr>
        <w:jc w:val="both"/>
        <w:rPr>
          <w:rFonts w:ascii="Arial" w:hAnsi="Arial" w:cs="Arial"/>
        </w:rPr>
      </w:pPr>
      <w:r w:rsidRPr="008C4171">
        <w:rPr>
          <w:rFonts w:ascii="Arial" w:hAnsi="Arial" w:cs="Arial"/>
        </w:rPr>
        <w:t xml:space="preserve">natychmiast wstrzymać wykonywanie robót, poza mającymi na celu ochronę życia i własności, i zabezpieczyć przerwane roboty w zakresie obustronnie uzgodnionym oraz zabezpieczyć </w:t>
      </w:r>
      <w:r w:rsidR="008C4171" w:rsidRPr="008C4171">
        <w:rPr>
          <w:rFonts w:ascii="Arial" w:hAnsi="Arial" w:cs="Arial"/>
        </w:rPr>
        <w:t>t</w:t>
      </w:r>
      <w:r w:rsidRPr="008C4171">
        <w:rPr>
          <w:rFonts w:ascii="Arial" w:hAnsi="Arial" w:cs="Arial"/>
        </w:rPr>
        <w:t xml:space="preserve">eren budowy i opuścić go najpóźniej w terminie wskazanym przez Zamawiającego,  </w:t>
      </w:r>
    </w:p>
    <w:p w:rsidR="00B97A7E" w:rsidRPr="008C4171" w:rsidRDefault="00B97A7E" w:rsidP="008C4171">
      <w:pPr>
        <w:pStyle w:val="Akapitzlist"/>
        <w:numPr>
          <w:ilvl w:val="0"/>
          <w:numId w:val="20"/>
        </w:numPr>
        <w:jc w:val="both"/>
        <w:rPr>
          <w:rFonts w:ascii="Arial" w:hAnsi="Arial" w:cs="Arial"/>
        </w:rPr>
      </w:pPr>
      <w:r w:rsidRPr="008C4171">
        <w:rPr>
          <w:rFonts w:ascii="Arial" w:hAnsi="Arial" w:cs="Arial"/>
        </w:rPr>
        <w:t xml:space="preserve">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 </w:t>
      </w:r>
    </w:p>
    <w:p w:rsidR="00B97A7E" w:rsidRPr="008C4171" w:rsidRDefault="00B97A7E" w:rsidP="00B97A7E">
      <w:pPr>
        <w:pStyle w:val="Akapitzlist"/>
        <w:numPr>
          <w:ilvl w:val="0"/>
          <w:numId w:val="18"/>
        </w:numPr>
        <w:jc w:val="both"/>
        <w:rPr>
          <w:rFonts w:ascii="Arial" w:hAnsi="Arial" w:cs="Arial"/>
        </w:rPr>
      </w:pPr>
      <w:r w:rsidRPr="008C4171">
        <w:rPr>
          <w:rFonts w:ascii="Arial" w:hAnsi="Arial" w:cs="Arial"/>
        </w:rPr>
        <w:t>W terminie 7 dni od daty odstąpienia od Umowy, Wykonawca zgłosi Zamawiającemu gotowość do odbioru robót przerwanych oraz robót zabezpieczających. W przypadku niezgłoszenia w tym terminie</w:t>
      </w:r>
      <w:r w:rsidR="008C4171">
        <w:rPr>
          <w:rFonts w:ascii="Arial" w:hAnsi="Arial" w:cs="Arial"/>
        </w:rPr>
        <w:t xml:space="preserve"> </w:t>
      </w:r>
      <w:r w:rsidRPr="008C4171">
        <w:rPr>
          <w:rFonts w:ascii="Arial" w:hAnsi="Arial" w:cs="Arial"/>
        </w:rPr>
        <w:t xml:space="preserve">gotowości do odbioru, Zamawiający ma prawo przeprowadzić odbiór jednostronny. </w:t>
      </w:r>
    </w:p>
    <w:p w:rsidR="0052704C" w:rsidRDefault="00B97A7E" w:rsidP="00B97A7E">
      <w:pPr>
        <w:pStyle w:val="Akapitzlist"/>
        <w:numPr>
          <w:ilvl w:val="0"/>
          <w:numId w:val="18"/>
        </w:numPr>
        <w:jc w:val="both"/>
        <w:rPr>
          <w:rFonts w:ascii="Arial" w:hAnsi="Arial" w:cs="Arial"/>
        </w:rPr>
      </w:pPr>
      <w:r w:rsidRPr="0052704C">
        <w:rPr>
          <w:rFonts w:ascii="Arial" w:hAnsi="Arial" w:cs="Arial"/>
        </w:rPr>
        <w:t xml:space="preserve">Wykonawca niezwłocznie, a najpóźniej w terminie do 7 dni od dnia zawiadomienia o odstąpieniu od Umowy z przyczyn niezależnych od Wykonawcy, usunie z </w:t>
      </w:r>
      <w:r w:rsidR="0052704C" w:rsidRPr="0052704C">
        <w:rPr>
          <w:rFonts w:ascii="Arial" w:hAnsi="Arial" w:cs="Arial"/>
        </w:rPr>
        <w:t>t</w:t>
      </w:r>
      <w:r w:rsidRPr="0052704C">
        <w:rPr>
          <w:rFonts w:ascii="Arial" w:hAnsi="Arial" w:cs="Arial"/>
        </w:rPr>
        <w:t xml:space="preserve">erenu budowy urządzenia Zaplecza budowy przez niego dostarczone lub wniesione materiały i urządzenia, niestanowiące własności Zamawiającego lub ustali zasady przekazania tego majątku Zamawiającemu. </w:t>
      </w:r>
    </w:p>
    <w:p w:rsidR="00B97A7E" w:rsidRPr="0052704C" w:rsidRDefault="00B97A7E" w:rsidP="00B97A7E">
      <w:pPr>
        <w:pStyle w:val="Akapitzlist"/>
        <w:numPr>
          <w:ilvl w:val="0"/>
          <w:numId w:val="18"/>
        </w:numPr>
        <w:jc w:val="both"/>
        <w:rPr>
          <w:rFonts w:ascii="Arial" w:hAnsi="Arial" w:cs="Arial"/>
        </w:rPr>
      </w:pPr>
      <w:r w:rsidRPr="0052704C">
        <w:rPr>
          <w:rFonts w:ascii="Arial" w:hAnsi="Arial" w:cs="Arial"/>
        </w:rPr>
        <w:t xml:space="preserve">W przypadku odstąpienia od Umowy przez Wykonawcę lub Zamawiającego, Zamawiający zobowiązany jest do dokonania w terminie 3 dni do odbioru robót przerwanych i zabezpieczających oraz przejęcia od Wykonawcy pod swój dozór Terenu budowy. </w:t>
      </w:r>
    </w:p>
    <w:p w:rsidR="00B97A7E" w:rsidRPr="0052704C" w:rsidRDefault="00B97A7E" w:rsidP="00B97A7E">
      <w:pPr>
        <w:pStyle w:val="Akapitzlist"/>
        <w:numPr>
          <w:ilvl w:val="0"/>
          <w:numId w:val="18"/>
        </w:numPr>
        <w:jc w:val="both"/>
        <w:rPr>
          <w:rFonts w:ascii="Arial" w:hAnsi="Arial" w:cs="Arial"/>
        </w:rPr>
      </w:pPr>
      <w:r w:rsidRPr="0052704C">
        <w:rPr>
          <w:rFonts w:ascii="Arial" w:hAnsi="Arial" w:cs="Arial"/>
        </w:rPr>
        <w:t xml:space="preserve">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 </w:t>
      </w:r>
    </w:p>
    <w:p w:rsidR="00B97A7E" w:rsidRPr="0052704C" w:rsidRDefault="00B97A7E" w:rsidP="00B97A7E">
      <w:pPr>
        <w:pStyle w:val="Akapitzlist"/>
        <w:numPr>
          <w:ilvl w:val="0"/>
          <w:numId w:val="18"/>
        </w:numPr>
        <w:jc w:val="both"/>
        <w:rPr>
          <w:rFonts w:ascii="Arial" w:hAnsi="Arial" w:cs="Arial"/>
        </w:rPr>
      </w:pPr>
      <w:r w:rsidRPr="0052704C">
        <w:rPr>
          <w:rFonts w:ascii="Arial" w:hAnsi="Arial" w:cs="Arial"/>
        </w:rPr>
        <w:t>Wykonawca ma obowiązek zastosowania się do zawartych w oświadczeniu o odstąpieniu poleceń Zamawiającego dotyczących ochrony własności lub bezpieczeństwa robót.</w:t>
      </w:r>
    </w:p>
    <w:p w:rsidR="00EA58AD" w:rsidRPr="00B97A7E" w:rsidRDefault="00EA58AD" w:rsidP="00B97A7E">
      <w:pPr>
        <w:pStyle w:val="Akapitzlist"/>
        <w:numPr>
          <w:ilvl w:val="0"/>
          <w:numId w:val="18"/>
        </w:numPr>
        <w:jc w:val="both"/>
        <w:rPr>
          <w:rFonts w:ascii="Arial" w:hAnsi="Arial" w:cs="Arial"/>
        </w:rPr>
      </w:pPr>
      <w:r w:rsidRPr="00B97A7E">
        <w:rPr>
          <w:rFonts w:ascii="Arial" w:hAnsi="Arial" w:cs="Aria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E12FD5" w:rsidRPr="00B97A7E" w:rsidRDefault="00E12FD5" w:rsidP="00B97A7E">
      <w:pPr>
        <w:pStyle w:val="Akapitzlist"/>
        <w:numPr>
          <w:ilvl w:val="0"/>
          <w:numId w:val="18"/>
        </w:numPr>
        <w:spacing w:after="60"/>
        <w:jc w:val="both"/>
        <w:rPr>
          <w:rFonts w:ascii="Arial" w:hAnsi="Arial" w:cs="Arial"/>
        </w:rPr>
      </w:pPr>
      <w:r w:rsidRPr="00B97A7E">
        <w:rPr>
          <w:rFonts w:ascii="Arial" w:hAnsi="Arial" w:cs="Arial"/>
        </w:rPr>
        <w:t>Wykonawca udziela rękojmi i gwarancji jakości w zakresie określonym w Umowie na część zobowiązania wykonaną przed odstąpieniem od Umowy.</w:t>
      </w:r>
    </w:p>
    <w:p w:rsidR="00E12FD5" w:rsidRPr="00E3471D" w:rsidRDefault="00E12FD5" w:rsidP="00E3471D">
      <w:pPr>
        <w:pStyle w:val="Akapitzlist"/>
        <w:numPr>
          <w:ilvl w:val="0"/>
          <w:numId w:val="18"/>
        </w:numPr>
        <w:spacing w:after="60"/>
        <w:jc w:val="both"/>
        <w:rPr>
          <w:rFonts w:ascii="Arial" w:hAnsi="Arial" w:cs="Arial"/>
        </w:rPr>
      </w:pPr>
      <w:r w:rsidRPr="00B97A7E">
        <w:rPr>
          <w:rFonts w:ascii="Arial" w:hAnsi="Arial" w:cs="Arial"/>
        </w:rPr>
        <w:lastRenderedPageBreak/>
        <w:t>Wykonawca będzie uprawniony do odstąpienia od Umowy w terminie 14 dni od dnia pozyskania wiedzy o powstaniu okoliczności uzasadniającej odstąpienie, w przypadku, gdy</w:t>
      </w:r>
      <w:r w:rsidR="00E3471D">
        <w:rPr>
          <w:rFonts w:ascii="Arial" w:hAnsi="Arial" w:cs="Arial"/>
        </w:rPr>
        <w:t xml:space="preserve"> </w:t>
      </w:r>
      <w:r w:rsidRPr="00E3471D">
        <w:rPr>
          <w:rFonts w:ascii="Arial" w:hAnsi="Arial" w:cs="Arial"/>
        </w:rPr>
        <w:t xml:space="preserve">zwłoka Zamawiającego w przekazaniu Dokumentacji projektowej lub Terenu budowy przekracza </w:t>
      </w:r>
      <w:r w:rsidR="00B97A7E" w:rsidRPr="00E3471D">
        <w:rPr>
          <w:rFonts w:ascii="Arial" w:hAnsi="Arial" w:cs="Arial"/>
        </w:rPr>
        <w:t>21</w:t>
      </w:r>
      <w:r w:rsidRPr="00E3471D">
        <w:rPr>
          <w:rFonts w:ascii="Arial" w:hAnsi="Arial" w:cs="Arial"/>
        </w:rPr>
        <w:t xml:space="preserve"> dni</w:t>
      </w:r>
      <w:r w:rsidR="00E3471D">
        <w:rPr>
          <w:rFonts w:ascii="Arial" w:hAnsi="Arial" w:cs="Arial"/>
        </w:rPr>
        <w:t>.</w:t>
      </w:r>
    </w:p>
    <w:p w:rsidR="00EA58AD" w:rsidRPr="00B97A7E" w:rsidRDefault="00EA58AD" w:rsidP="00B97A7E">
      <w:pPr>
        <w:pStyle w:val="Akapitzlist"/>
        <w:numPr>
          <w:ilvl w:val="0"/>
          <w:numId w:val="18"/>
        </w:numPr>
        <w:spacing w:after="60"/>
        <w:jc w:val="both"/>
        <w:rPr>
          <w:rFonts w:ascii="Arial" w:hAnsi="Arial" w:cs="Arial"/>
        </w:rPr>
      </w:pPr>
      <w:r w:rsidRPr="00B97A7E">
        <w:rPr>
          <w:rFonts w:ascii="Arial" w:hAnsi="Arial" w:cs="Arial"/>
        </w:rPr>
        <w:t>Odstąpienie od umowy powinno nastąpić w formie pisemnej pod rygorem nieważności takiego oświadczenia i powinno zawierać uzasadnienie.</w:t>
      </w:r>
    </w:p>
    <w:p w:rsidR="00EA58AD" w:rsidRDefault="00EA58AD" w:rsidP="00EA58AD">
      <w:pPr>
        <w:spacing w:after="60"/>
        <w:jc w:val="center"/>
        <w:rPr>
          <w:rFonts w:ascii="Arial" w:hAnsi="Arial" w:cs="Arial"/>
        </w:rPr>
      </w:pPr>
    </w:p>
    <w:p w:rsidR="00EA58AD" w:rsidRPr="00AD715B" w:rsidRDefault="00EA58AD" w:rsidP="00EA58AD">
      <w:pPr>
        <w:spacing w:after="60"/>
        <w:jc w:val="center"/>
        <w:rPr>
          <w:rFonts w:ascii="Arial" w:hAnsi="Arial" w:cs="Arial"/>
        </w:rPr>
      </w:pPr>
      <w:r>
        <w:rPr>
          <w:rFonts w:ascii="Arial" w:hAnsi="Arial" w:cs="Arial"/>
        </w:rPr>
        <w:t>§ 13</w:t>
      </w:r>
    </w:p>
    <w:p w:rsidR="00EA58AD" w:rsidRPr="00AD715B" w:rsidRDefault="00EA58AD" w:rsidP="00EA58AD">
      <w:pPr>
        <w:spacing w:after="60"/>
        <w:jc w:val="center"/>
        <w:rPr>
          <w:rFonts w:ascii="Arial" w:hAnsi="Arial" w:cs="Arial"/>
          <w:b/>
        </w:rPr>
      </w:pPr>
      <w:r w:rsidRPr="00AD715B">
        <w:rPr>
          <w:rFonts w:ascii="Arial" w:hAnsi="Arial" w:cs="Arial"/>
          <w:b/>
        </w:rPr>
        <w:t>Kary</w:t>
      </w:r>
    </w:p>
    <w:p w:rsidR="00EA58AD" w:rsidRPr="00062C05" w:rsidRDefault="00EA58AD" w:rsidP="00062C05">
      <w:pPr>
        <w:pStyle w:val="Akapitzlist"/>
        <w:numPr>
          <w:ilvl w:val="0"/>
          <w:numId w:val="23"/>
        </w:numPr>
        <w:spacing w:after="60"/>
        <w:ind w:left="426"/>
        <w:jc w:val="both"/>
        <w:rPr>
          <w:rFonts w:ascii="Arial" w:hAnsi="Arial" w:cs="Arial"/>
        </w:rPr>
      </w:pPr>
      <w:r w:rsidRPr="00062C05">
        <w:rPr>
          <w:rFonts w:ascii="Arial" w:hAnsi="Arial" w:cs="Arial"/>
        </w:rPr>
        <w:t xml:space="preserve">Strony postanawiają, iż obowiązującą je formą odszkodowania stanowią kary umowne. </w:t>
      </w:r>
    </w:p>
    <w:p w:rsidR="00EA58AD" w:rsidRPr="00274DCE" w:rsidRDefault="00EA58AD" w:rsidP="00062C05">
      <w:pPr>
        <w:pStyle w:val="Akapitzlist"/>
        <w:numPr>
          <w:ilvl w:val="0"/>
          <w:numId w:val="23"/>
        </w:numPr>
        <w:spacing w:after="60"/>
        <w:ind w:left="426"/>
        <w:jc w:val="both"/>
        <w:rPr>
          <w:rFonts w:ascii="Arial" w:hAnsi="Arial" w:cs="Arial"/>
        </w:rPr>
      </w:pPr>
      <w:r w:rsidRPr="00274DCE">
        <w:rPr>
          <w:rFonts w:ascii="Arial" w:hAnsi="Arial" w:cs="Arial"/>
        </w:rPr>
        <w:t>Wykonawca płaci Zamawiającemu kary umowne:</w:t>
      </w:r>
    </w:p>
    <w:p w:rsidR="00EA58AD" w:rsidRPr="00062C05" w:rsidRDefault="00EA58AD" w:rsidP="00062C05">
      <w:pPr>
        <w:pStyle w:val="Akapitzlist"/>
        <w:numPr>
          <w:ilvl w:val="0"/>
          <w:numId w:val="24"/>
        </w:numPr>
        <w:ind w:left="709"/>
        <w:jc w:val="both"/>
        <w:rPr>
          <w:rFonts w:ascii="Arial" w:hAnsi="Arial" w:cs="Arial"/>
        </w:rPr>
      </w:pPr>
      <w:r w:rsidRPr="00062C05">
        <w:rPr>
          <w:rFonts w:ascii="Arial" w:hAnsi="Arial" w:cs="Arial"/>
        </w:rPr>
        <w:t xml:space="preserve">za nieterminowe wykonanie przedmiotu umowy w </w:t>
      </w:r>
      <w:r w:rsidRPr="00492CE8">
        <w:rPr>
          <w:rFonts w:ascii="Arial" w:hAnsi="Arial" w:cs="Arial"/>
        </w:rPr>
        <w:t xml:space="preserve">wysokości </w:t>
      </w:r>
      <w:r w:rsidR="00204FAC" w:rsidRPr="00492CE8">
        <w:rPr>
          <w:rFonts w:ascii="Arial" w:hAnsi="Arial" w:cs="Arial"/>
        </w:rPr>
        <w:t>0,2 %</w:t>
      </w:r>
      <w:r w:rsidR="00204FAC">
        <w:rPr>
          <w:rFonts w:ascii="Arial" w:hAnsi="Arial" w:cs="Arial"/>
        </w:rPr>
        <w:t xml:space="preserve"> wynagrodzenia brutto, o którym mowa w § 3 ust. 1 niniejszej umowy za</w:t>
      </w:r>
      <w:r w:rsidRPr="00062C05">
        <w:rPr>
          <w:rFonts w:ascii="Arial" w:hAnsi="Arial" w:cs="Arial"/>
        </w:rPr>
        <w:t xml:space="preserve">  każdy dzień </w:t>
      </w:r>
      <w:r w:rsidR="009414B9">
        <w:rPr>
          <w:rFonts w:ascii="Arial" w:hAnsi="Arial" w:cs="Arial"/>
        </w:rPr>
        <w:t>opóźnienia</w:t>
      </w:r>
      <w:r w:rsidR="00204FAC">
        <w:rPr>
          <w:rFonts w:ascii="Arial" w:hAnsi="Arial" w:cs="Arial"/>
        </w:rPr>
        <w:t>,</w:t>
      </w:r>
    </w:p>
    <w:p w:rsidR="00EA58AD" w:rsidRPr="00062C05" w:rsidRDefault="00EA58AD" w:rsidP="00062C05">
      <w:pPr>
        <w:pStyle w:val="Akapitzlist"/>
        <w:numPr>
          <w:ilvl w:val="0"/>
          <w:numId w:val="24"/>
        </w:numPr>
        <w:ind w:left="709"/>
        <w:jc w:val="both"/>
        <w:rPr>
          <w:rFonts w:ascii="Arial" w:hAnsi="Arial" w:cs="Arial"/>
        </w:rPr>
      </w:pPr>
      <w:r w:rsidRPr="00062C05">
        <w:rPr>
          <w:rFonts w:ascii="Arial" w:hAnsi="Arial" w:cs="Arial"/>
        </w:rPr>
        <w:t xml:space="preserve">za opóźnienie w usunięciu wad stwierdzonych przy odbiorze w wysokości  </w:t>
      </w:r>
      <w:r w:rsidRPr="00492CE8">
        <w:rPr>
          <w:rFonts w:ascii="Arial" w:hAnsi="Arial" w:cs="Arial"/>
        </w:rPr>
        <w:t>300 zł</w:t>
      </w:r>
      <w:r w:rsidRPr="00062C05">
        <w:rPr>
          <w:rFonts w:ascii="Arial" w:hAnsi="Arial" w:cs="Arial"/>
        </w:rPr>
        <w:t xml:space="preserve">  za każdy dzień opóźnienia liczonej od dnia wyznaczonego na  usunięcie wad;</w:t>
      </w:r>
    </w:p>
    <w:p w:rsidR="00EA58AD" w:rsidRPr="00062C05" w:rsidRDefault="00EA58AD" w:rsidP="00062C05">
      <w:pPr>
        <w:pStyle w:val="Akapitzlist"/>
        <w:numPr>
          <w:ilvl w:val="0"/>
          <w:numId w:val="24"/>
        </w:numPr>
        <w:ind w:left="709"/>
        <w:jc w:val="both"/>
        <w:rPr>
          <w:rFonts w:ascii="Arial" w:hAnsi="Arial" w:cs="Arial"/>
        </w:rPr>
      </w:pPr>
      <w:r w:rsidRPr="00062C05">
        <w:rPr>
          <w:rFonts w:ascii="Arial" w:hAnsi="Arial" w:cs="Arial"/>
        </w:rPr>
        <w:t xml:space="preserve">za wykonywanie prac niezgodnie  z zatwierdzonym projektem tymczasowej organizacji ruchu 200 zł za każdy </w:t>
      </w:r>
      <w:r w:rsidR="009414B9">
        <w:rPr>
          <w:rFonts w:ascii="Arial" w:hAnsi="Arial" w:cs="Arial"/>
        </w:rPr>
        <w:t xml:space="preserve">rozpoczęty </w:t>
      </w:r>
      <w:r w:rsidRPr="00062C05">
        <w:rPr>
          <w:rFonts w:ascii="Arial" w:hAnsi="Arial" w:cs="Arial"/>
        </w:rPr>
        <w:t>dzień ich wykonywania;</w:t>
      </w:r>
    </w:p>
    <w:p w:rsidR="00EA58AD" w:rsidRPr="00062C05" w:rsidRDefault="00EA58AD" w:rsidP="00062C05">
      <w:pPr>
        <w:pStyle w:val="Akapitzlist"/>
        <w:numPr>
          <w:ilvl w:val="0"/>
          <w:numId w:val="24"/>
        </w:numPr>
        <w:spacing w:after="60"/>
        <w:ind w:left="709"/>
        <w:jc w:val="both"/>
        <w:rPr>
          <w:rFonts w:ascii="Arial" w:hAnsi="Arial" w:cs="Arial"/>
        </w:rPr>
      </w:pPr>
      <w:r w:rsidRPr="00062C05">
        <w:rPr>
          <w:rFonts w:ascii="Arial" w:hAnsi="Arial" w:cs="Arial"/>
        </w:rPr>
        <w:t xml:space="preserve">z tytułu  odstąpienia od umowy z przyczyn zależnych od </w:t>
      </w:r>
      <w:r w:rsidR="000C4A9E" w:rsidRPr="00062C05">
        <w:rPr>
          <w:rFonts w:ascii="Arial" w:hAnsi="Arial" w:cs="Arial"/>
        </w:rPr>
        <w:t>Wykonawcy</w:t>
      </w:r>
      <w:r w:rsidRPr="00062C05">
        <w:rPr>
          <w:rFonts w:ascii="Arial" w:hAnsi="Arial" w:cs="Arial"/>
        </w:rPr>
        <w:t xml:space="preserve"> w wysokości 20 %  wynagrodzenia umownego brutto określonego w  §  3 ust. 1  niniejszej umowy;</w:t>
      </w:r>
    </w:p>
    <w:p w:rsidR="00EA58AD" w:rsidRPr="00062C05" w:rsidRDefault="00EA58AD" w:rsidP="00062C05">
      <w:pPr>
        <w:pStyle w:val="Akapitzlist"/>
        <w:numPr>
          <w:ilvl w:val="0"/>
          <w:numId w:val="24"/>
        </w:numPr>
        <w:spacing w:after="60"/>
        <w:ind w:left="709"/>
        <w:jc w:val="both"/>
        <w:rPr>
          <w:rStyle w:val="textnode"/>
          <w:rFonts w:ascii="Arial" w:hAnsi="Arial" w:cs="Arial"/>
        </w:rPr>
      </w:pPr>
      <w:r w:rsidRPr="00062C05">
        <w:rPr>
          <w:rFonts w:ascii="Arial" w:hAnsi="Arial" w:cs="Arial"/>
        </w:rPr>
        <w:t xml:space="preserve">za </w:t>
      </w:r>
      <w:r w:rsidRPr="00062C05">
        <w:rPr>
          <w:rStyle w:val="textnode"/>
          <w:rFonts w:ascii="Arial" w:hAnsi="Arial" w:cs="Arial"/>
        </w:rPr>
        <w:t>nieprzedłożenie do zaakceptowania projektu umowy o podwykonawstwo, której przedmiotem są roboty budowlane lub projektu jej zmiany w wysokości 1 000 zł;</w:t>
      </w:r>
    </w:p>
    <w:p w:rsidR="00EA58AD" w:rsidRPr="008F0A48" w:rsidRDefault="00EA58AD" w:rsidP="00062C05">
      <w:pPr>
        <w:pStyle w:val="Akapitzlist"/>
        <w:numPr>
          <w:ilvl w:val="0"/>
          <w:numId w:val="24"/>
        </w:numPr>
        <w:spacing w:after="60"/>
        <w:ind w:left="709"/>
        <w:jc w:val="both"/>
      </w:pPr>
      <w:r w:rsidRPr="00062C05">
        <w:rPr>
          <w:rFonts w:ascii="Arial" w:hAnsi="Arial" w:cs="Arial"/>
        </w:rPr>
        <w:t xml:space="preserve">za </w:t>
      </w:r>
      <w:r w:rsidRPr="00062C05">
        <w:rPr>
          <w:rStyle w:val="textnode"/>
          <w:rFonts w:ascii="Arial" w:hAnsi="Arial" w:cs="Arial"/>
        </w:rPr>
        <w:t xml:space="preserve">nieprzedłożenie poświadczonej za zgodność z oryginałem kopii umowy o </w:t>
      </w:r>
      <w:r w:rsidRPr="008F0A48">
        <w:rPr>
          <w:rStyle w:val="textnode"/>
          <w:rFonts w:ascii="Arial" w:hAnsi="Arial" w:cs="Arial"/>
        </w:rPr>
        <w:t>podwykonawstwo lub jej zmiany w wysokości 1 000 zł;</w:t>
      </w:r>
    </w:p>
    <w:p w:rsidR="00EA58AD" w:rsidRPr="008F0A48" w:rsidRDefault="00EA58AD" w:rsidP="00062C05">
      <w:pPr>
        <w:pStyle w:val="Heading10"/>
        <w:keepNext/>
        <w:keepLines/>
        <w:numPr>
          <w:ilvl w:val="0"/>
          <w:numId w:val="24"/>
        </w:numPr>
        <w:shd w:val="clear" w:color="auto" w:fill="auto"/>
        <w:spacing w:line="276" w:lineRule="auto"/>
        <w:ind w:left="709"/>
        <w:jc w:val="both"/>
        <w:rPr>
          <w:rFonts w:ascii="Arial" w:hAnsi="Arial" w:cs="Arial"/>
          <w:b w:val="0"/>
        </w:rPr>
      </w:pPr>
      <w:r w:rsidRPr="008F0A48">
        <w:rPr>
          <w:rFonts w:ascii="Arial" w:hAnsi="Arial" w:cs="Arial"/>
          <w:b w:val="0"/>
        </w:rPr>
        <w:t xml:space="preserve">za brak zapłaty lub nieterminową zapłatę wynagrodzenia </w:t>
      </w:r>
      <w:r w:rsidR="000C4A9E" w:rsidRPr="008F0A48">
        <w:rPr>
          <w:rFonts w:ascii="Arial" w:hAnsi="Arial" w:cs="Arial"/>
          <w:b w:val="0"/>
        </w:rPr>
        <w:t>podwykonawcy</w:t>
      </w:r>
      <w:r w:rsidRPr="008F0A48">
        <w:rPr>
          <w:rFonts w:ascii="Arial" w:hAnsi="Arial" w:cs="Arial"/>
          <w:b w:val="0"/>
        </w:rPr>
        <w:t xml:space="preserve"> lub dalszym podwykonawcom w wysokości 10% niezapłaconej w terminie kwoty za każdy dzień zwłoki;</w:t>
      </w:r>
    </w:p>
    <w:p w:rsidR="00EA58AD" w:rsidRPr="008F0A48" w:rsidRDefault="00EA58AD" w:rsidP="00062C05">
      <w:pPr>
        <w:pStyle w:val="Heading10"/>
        <w:keepNext/>
        <w:keepLines/>
        <w:numPr>
          <w:ilvl w:val="0"/>
          <w:numId w:val="24"/>
        </w:numPr>
        <w:shd w:val="clear" w:color="auto" w:fill="auto"/>
        <w:spacing w:after="60" w:line="276" w:lineRule="auto"/>
        <w:ind w:left="709"/>
        <w:jc w:val="both"/>
        <w:rPr>
          <w:rFonts w:ascii="Arial" w:hAnsi="Arial" w:cs="Arial"/>
          <w:b w:val="0"/>
        </w:rPr>
      </w:pPr>
      <w:r w:rsidRPr="008F0A48">
        <w:rPr>
          <w:rFonts w:ascii="Arial" w:hAnsi="Arial" w:cs="Arial"/>
          <w:b w:val="0"/>
        </w:rPr>
        <w:t>za brak zmiany umowy o podwykonawstwo w zakresie terminu zapłaty w wysokości 500 zł;</w:t>
      </w:r>
    </w:p>
    <w:p w:rsidR="00CE7364" w:rsidRPr="00CE7364" w:rsidRDefault="00EA58AD" w:rsidP="00CE7364">
      <w:pPr>
        <w:pStyle w:val="Akapitzlist"/>
        <w:numPr>
          <w:ilvl w:val="0"/>
          <w:numId w:val="24"/>
        </w:numPr>
        <w:ind w:left="709"/>
        <w:jc w:val="both"/>
        <w:rPr>
          <w:rFonts w:ascii="Arial" w:hAnsi="Arial" w:cs="Arial"/>
        </w:rPr>
      </w:pPr>
      <w:r w:rsidRPr="00062C05">
        <w:rPr>
          <w:rFonts w:ascii="Arial" w:hAnsi="Arial" w:cs="Arial"/>
        </w:rPr>
        <w:t xml:space="preserve">w przypadku niezatrudnienia przy realizacji zamówienia osób na umowę o pracę lub nieprzedstawienia Zamawiającemu na żądanie w wyznaczonym terminie dowodów, o których mowa </w:t>
      </w:r>
      <w:r w:rsidRPr="00062C05">
        <w:rPr>
          <w:rFonts w:ascii="Arial" w:eastAsia="Cambria" w:hAnsi="Arial" w:cs="Arial"/>
        </w:rPr>
        <w:t xml:space="preserve"> w </w:t>
      </w:r>
      <w:r w:rsidRPr="00062C05">
        <w:rPr>
          <w:rFonts w:ascii="Arial" w:hAnsi="Arial" w:cs="Arial"/>
        </w:rPr>
        <w:t>§ 7</w:t>
      </w:r>
      <w:r w:rsidRPr="00062C05">
        <w:rPr>
          <w:rFonts w:ascii="Arial" w:eastAsia="Cambria" w:hAnsi="Arial" w:cs="Arial"/>
        </w:rPr>
        <w:t xml:space="preserve"> ust</w:t>
      </w:r>
      <w:r w:rsidR="008F0A48">
        <w:rPr>
          <w:rFonts w:ascii="Arial" w:eastAsia="Cambria" w:hAnsi="Arial" w:cs="Arial"/>
        </w:rPr>
        <w:t>.</w:t>
      </w:r>
      <w:r w:rsidRPr="00062C05">
        <w:rPr>
          <w:rFonts w:ascii="Arial" w:eastAsia="Cambria" w:hAnsi="Arial" w:cs="Arial"/>
        </w:rPr>
        <w:t xml:space="preserve"> 3, dokumentujących świadczenie pracy przez osoby pełniące czynności określone w </w:t>
      </w:r>
      <w:r w:rsidRPr="00062C05">
        <w:rPr>
          <w:rFonts w:ascii="Arial" w:hAnsi="Arial" w:cs="Arial"/>
        </w:rPr>
        <w:t>§ 7</w:t>
      </w:r>
      <w:r w:rsidRPr="00062C05">
        <w:rPr>
          <w:rFonts w:ascii="Arial" w:eastAsia="Cambria" w:hAnsi="Arial" w:cs="Arial"/>
        </w:rPr>
        <w:t xml:space="preserve"> ust</w:t>
      </w:r>
      <w:r w:rsidR="0015317E">
        <w:rPr>
          <w:rFonts w:ascii="Arial" w:eastAsia="Cambria" w:hAnsi="Arial" w:cs="Arial"/>
        </w:rPr>
        <w:t>.</w:t>
      </w:r>
      <w:r w:rsidRPr="00062C05">
        <w:rPr>
          <w:rFonts w:ascii="Arial" w:eastAsia="Cambria" w:hAnsi="Arial" w:cs="Arial"/>
        </w:rPr>
        <w:t xml:space="preserve"> 1, Wykonawca zapłaci Zamawiającemu karę umowną w wysokości -  500 zł za każdy dzień niewypełnienia zobowiązania.</w:t>
      </w:r>
    </w:p>
    <w:p w:rsidR="00CE7364" w:rsidRDefault="00CE7364" w:rsidP="00CE7364">
      <w:pPr>
        <w:pStyle w:val="Akapitzlist"/>
        <w:numPr>
          <w:ilvl w:val="0"/>
          <w:numId w:val="24"/>
        </w:numPr>
        <w:ind w:left="709"/>
        <w:jc w:val="both"/>
        <w:rPr>
          <w:rFonts w:ascii="Arial" w:hAnsi="Arial" w:cs="Arial"/>
        </w:rPr>
      </w:pPr>
      <w:r w:rsidRPr="00CE7364">
        <w:rPr>
          <w:rFonts w:ascii="Arial" w:hAnsi="Arial" w:cs="Arial"/>
        </w:rPr>
        <w:t>w przypadku, gdy czynności zastrzeżone dla Kierownika budowy/robót, będzie wykonywała inna osoba niż zaakceptowana przez Zamawiającego – w wysokości 0,</w:t>
      </w:r>
      <w:r>
        <w:rPr>
          <w:rFonts w:ascii="Arial" w:hAnsi="Arial" w:cs="Arial"/>
        </w:rPr>
        <w:t>2</w:t>
      </w:r>
      <w:r w:rsidRPr="00CE7364">
        <w:rPr>
          <w:rFonts w:ascii="Arial" w:hAnsi="Arial" w:cs="Arial"/>
        </w:rPr>
        <w:t xml:space="preserve"> % wynagrodzenia umownego brutto</w:t>
      </w:r>
      <w:r w:rsidR="00637B14">
        <w:rPr>
          <w:rFonts w:ascii="Arial" w:hAnsi="Arial" w:cs="Arial"/>
        </w:rPr>
        <w:t>, o którym mowa w § 3 ust. 1 umowy</w:t>
      </w:r>
      <w:r w:rsidRPr="00CE7364">
        <w:rPr>
          <w:rFonts w:ascii="Arial" w:hAnsi="Arial" w:cs="Arial"/>
        </w:rPr>
        <w:t xml:space="preserve"> za każdy dzień wykonywania czynności przez taką osobę,  </w:t>
      </w:r>
    </w:p>
    <w:p w:rsidR="005B627A" w:rsidRPr="00492CE8" w:rsidRDefault="00CE7364" w:rsidP="005B627A">
      <w:pPr>
        <w:pStyle w:val="Akapitzlist"/>
        <w:numPr>
          <w:ilvl w:val="0"/>
          <w:numId w:val="24"/>
        </w:numPr>
        <w:ind w:left="709"/>
        <w:jc w:val="both"/>
        <w:rPr>
          <w:rFonts w:ascii="Arial" w:hAnsi="Arial" w:cs="Arial"/>
        </w:rPr>
      </w:pPr>
      <w:r w:rsidRPr="00492CE8">
        <w:rPr>
          <w:rFonts w:ascii="Arial" w:hAnsi="Arial" w:cs="Arial"/>
        </w:rPr>
        <w:t xml:space="preserve">z tytułu utraty (w całości lub w części) przez Zamawiającego przyznanego dofinansowania na przedmiotowe zadanie z przyczyn leżących po stronie Wykonawcy, w szczególności z powodu zwłoki w realizacji umowy lub/i nienależytego wykonania zamówienia, w wysokości utraconego dofinansowania, </w:t>
      </w:r>
    </w:p>
    <w:p w:rsidR="00CC2E66" w:rsidRPr="00492CE8" w:rsidRDefault="00CE7364" w:rsidP="00CC2E66">
      <w:pPr>
        <w:pStyle w:val="Akapitzlist"/>
        <w:numPr>
          <w:ilvl w:val="0"/>
          <w:numId w:val="24"/>
        </w:numPr>
        <w:ind w:left="709"/>
        <w:jc w:val="both"/>
        <w:rPr>
          <w:rFonts w:ascii="Arial" w:hAnsi="Arial" w:cs="Arial"/>
        </w:rPr>
      </w:pPr>
      <w:r w:rsidRPr="00492CE8">
        <w:rPr>
          <w:rFonts w:ascii="Arial" w:hAnsi="Arial" w:cs="Arial"/>
        </w:rPr>
        <w:t>z tytułu nałożenia na Zamawiającego korekt finansowych, kar lub/i grzywien z przyczyn leżących po stronie Wykonawcy, w szczególności z powodu zwłoki w realizacji umowy i/lub nienależytego wykonania zamówienia, w wysokości nałożonych korekt finansowych, kar lub/i grzywien,</w:t>
      </w:r>
    </w:p>
    <w:p w:rsidR="00CC2E66" w:rsidRPr="00492CE8" w:rsidRDefault="00CC2E66" w:rsidP="00CC2E66">
      <w:pPr>
        <w:pStyle w:val="Akapitzlist"/>
        <w:numPr>
          <w:ilvl w:val="0"/>
          <w:numId w:val="24"/>
        </w:numPr>
        <w:ind w:left="709"/>
        <w:jc w:val="both"/>
        <w:rPr>
          <w:rFonts w:ascii="Arial" w:hAnsi="Arial" w:cs="Arial"/>
        </w:rPr>
      </w:pPr>
      <w:r w:rsidRPr="00492CE8">
        <w:rPr>
          <w:rFonts w:ascii="Arial" w:hAnsi="Arial" w:cs="Arial"/>
        </w:rPr>
        <w:t xml:space="preserve">nieprzedłożenia Zamawiającemu inwentaryzacji geodezyjnej w terminie, o której mowa w § 5 ust. </w:t>
      </w:r>
      <w:r w:rsidR="00F6383E" w:rsidRPr="00492CE8">
        <w:rPr>
          <w:rFonts w:ascii="Arial" w:hAnsi="Arial" w:cs="Arial"/>
        </w:rPr>
        <w:t>22</w:t>
      </w:r>
      <w:r w:rsidRPr="00492CE8">
        <w:rPr>
          <w:rFonts w:ascii="Arial" w:hAnsi="Arial" w:cs="Arial"/>
        </w:rPr>
        <w:t xml:space="preserve"> umowy w wysokości 0,5%  wynagrodzenia umownego brutto</w:t>
      </w:r>
      <w:r w:rsidR="00F6383E" w:rsidRPr="00492CE8">
        <w:rPr>
          <w:rFonts w:ascii="Arial" w:hAnsi="Arial" w:cs="Arial"/>
        </w:rPr>
        <w:t>, o którym mowa w § 3 ust. 1 umowy</w:t>
      </w:r>
      <w:r w:rsidRPr="00492CE8">
        <w:rPr>
          <w:rFonts w:ascii="Arial" w:hAnsi="Arial" w:cs="Arial"/>
        </w:rPr>
        <w:t xml:space="preserve"> za każdy rozpoczęty dzień zwłoki.</w:t>
      </w:r>
    </w:p>
    <w:p w:rsidR="00EA58AD" w:rsidRPr="009F65B6" w:rsidRDefault="00EA58AD" w:rsidP="00062C05">
      <w:pPr>
        <w:ind w:left="426"/>
        <w:jc w:val="both"/>
        <w:rPr>
          <w:rFonts w:ascii="Arial" w:eastAsia="Cambria" w:hAnsi="Arial" w:cs="Arial"/>
          <w:color w:val="FF0000"/>
        </w:rPr>
      </w:pPr>
    </w:p>
    <w:p w:rsidR="00EA58AD" w:rsidRPr="005B627A" w:rsidRDefault="00EA58AD" w:rsidP="00637B14">
      <w:pPr>
        <w:pStyle w:val="Akapitzlist"/>
        <w:numPr>
          <w:ilvl w:val="0"/>
          <w:numId w:val="23"/>
        </w:numPr>
        <w:ind w:left="426"/>
        <w:jc w:val="both"/>
        <w:rPr>
          <w:rFonts w:ascii="Arial" w:hAnsi="Arial" w:cs="Arial"/>
        </w:rPr>
      </w:pPr>
      <w:r w:rsidRPr="00AB5EA4">
        <w:rPr>
          <w:rFonts w:ascii="Arial" w:hAnsi="Arial" w:cs="Arial"/>
        </w:rPr>
        <w:t xml:space="preserve">Zamawiający zapłaci </w:t>
      </w:r>
      <w:r w:rsidR="000C4A9E" w:rsidRPr="00AB5EA4">
        <w:rPr>
          <w:rFonts w:ascii="Arial" w:hAnsi="Arial" w:cs="Arial"/>
        </w:rPr>
        <w:t>Wykonawcy</w:t>
      </w:r>
      <w:r w:rsidRPr="00AB5EA4">
        <w:rPr>
          <w:rFonts w:ascii="Arial" w:hAnsi="Arial" w:cs="Arial"/>
        </w:rPr>
        <w:t xml:space="preserve"> kary umowne</w:t>
      </w:r>
      <w:r w:rsidR="005B627A">
        <w:rPr>
          <w:rFonts w:ascii="Arial" w:hAnsi="Arial" w:cs="Arial"/>
          <w:b/>
        </w:rPr>
        <w:t xml:space="preserve"> </w:t>
      </w:r>
      <w:r w:rsidRPr="005B627A">
        <w:rPr>
          <w:rFonts w:ascii="Arial" w:hAnsi="Arial" w:cs="Arial"/>
        </w:rPr>
        <w:t xml:space="preserve">z tytułu odstąpienia od umowy z przyczyn zależnych od </w:t>
      </w:r>
      <w:r w:rsidR="00B456FA" w:rsidRPr="005B627A">
        <w:rPr>
          <w:rFonts w:ascii="Arial" w:hAnsi="Arial" w:cs="Arial"/>
        </w:rPr>
        <w:t>Zamawiającego</w:t>
      </w:r>
      <w:r w:rsidRPr="005B627A">
        <w:rPr>
          <w:rFonts w:ascii="Arial" w:hAnsi="Arial" w:cs="Arial"/>
        </w:rPr>
        <w:t xml:space="preserve"> w wysokości  20  %</w:t>
      </w:r>
      <w:r w:rsidR="00637B14">
        <w:rPr>
          <w:rFonts w:ascii="Arial" w:hAnsi="Arial" w:cs="Arial"/>
        </w:rPr>
        <w:t xml:space="preserve"> w</w:t>
      </w:r>
      <w:r w:rsidRPr="005B627A">
        <w:rPr>
          <w:rFonts w:ascii="Arial" w:hAnsi="Arial" w:cs="Arial"/>
        </w:rPr>
        <w:t>ynagrodzenia umownego brutto określonego w  §  3 ust. 1 niniejszej  umowy.</w:t>
      </w:r>
    </w:p>
    <w:p w:rsidR="00EA58AD" w:rsidRPr="00062C05" w:rsidRDefault="00EA58AD" w:rsidP="00062C05">
      <w:pPr>
        <w:pStyle w:val="Akapitzlist"/>
        <w:numPr>
          <w:ilvl w:val="0"/>
          <w:numId w:val="23"/>
        </w:numPr>
        <w:spacing w:after="60"/>
        <w:ind w:left="426"/>
        <w:jc w:val="both"/>
        <w:rPr>
          <w:rFonts w:ascii="Arial" w:hAnsi="Arial" w:cs="Arial"/>
        </w:rPr>
      </w:pPr>
      <w:r w:rsidRPr="00062C05">
        <w:rPr>
          <w:rFonts w:ascii="Arial" w:hAnsi="Arial" w:cs="Arial"/>
        </w:rPr>
        <w:t>Zapłacenie kary za niedotrzymanie  terminu nie zwalnia Wykonawcy z obowiązku zakończenia robót oraz wykonania  innych zobowiązań.</w:t>
      </w:r>
    </w:p>
    <w:p w:rsidR="00EA58AD" w:rsidRPr="00062C05" w:rsidRDefault="00EA58AD" w:rsidP="00062C05">
      <w:pPr>
        <w:pStyle w:val="Akapitzlist"/>
        <w:numPr>
          <w:ilvl w:val="0"/>
          <w:numId w:val="23"/>
        </w:numPr>
        <w:spacing w:after="60"/>
        <w:ind w:left="426"/>
        <w:jc w:val="both"/>
        <w:rPr>
          <w:rFonts w:ascii="Arial" w:hAnsi="Arial" w:cs="Arial"/>
        </w:rPr>
      </w:pPr>
      <w:r w:rsidRPr="00062C05">
        <w:rPr>
          <w:rFonts w:ascii="Arial" w:hAnsi="Arial" w:cs="Arial"/>
        </w:rPr>
        <w:t xml:space="preserve">Zamawiający zastrzega sobie prawo do potrącenia  przedmiotowych kar umownych z należnego </w:t>
      </w:r>
      <w:r w:rsidR="000C4A9E" w:rsidRPr="00062C05">
        <w:rPr>
          <w:rFonts w:ascii="Arial" w:hAnsi="Arial" w:cs="Arial"/>
        </w:rPr>
        <w:t>Wykonawcy</w:t>
      </w:r>
      <w:r w:rsidRPr="00062C05">
        <w:rPr>
          <w:rFonts w:ascii="Arial" w:hAnsi="Arial" w:cs="Arial"/>
        </w:rPr>
        <w:t xml:space="preserve"> wynagrodzenia za niewykonanie, nienależyte   lub nieterminowe wykonanie umowy.</w:t>
      </w:r>
    </w:p>
    <w:p w:rsidR="00637B14" w:rsidRDefault="00EA58AD" w:rsidP="00637B14">
      <w:pPr>
        <w:pStyle w:val="Akapitzlist"/>
        <w:numPr>
          <w:ilvl w:val="0"/>
          <w:numId w:val="23"/>
        </w:numPr>
        <w:spacing w:after="60"/>
        <w:ind w:left="426"/>
        <w:jc w:val="both"/>
        <w:rPr>
          <w:rFonts w:ascii="Arial" w:hAnsi="Arial" w:cs="Arial"/>
        </w:rPr>
      </w:pPr>
      <w:r w:rsidRPr="00062C05">
        <w:rPr>
          <w:rFonts w:ascii="Arial" w:hAnsi="Arial" w:cs="Arial"/>
        </w:rPr>
        <w:t>Strony zastrzegają sobie prawo do odszkodowania uzupełniającego, przenoszącego wysokość kar umownych do wysokości rzeczywiście poniesionej szkody lub utraconej korzyści.</w:t>
      </w:r>
    </w:p>
    <w:p w:rsidR="00BB2366" w:rsidRDefault="00637B14" w:rsidP="00BB2366">
      <w:pPr>
        <w:pStyle w:val="Akapitzlist"/>
        <w:numPr>
          <w:ilvl w:val="0"/>
          <w:numId w:val="23"/>
        </w:numPr>
        <w:spacing w:after="60"/>
        <w:ind w:left="426"/>
        <w:jc w:val="both"/>
        <w:rPr>
          <w:rFonts w:ascii="Arial" w:hAnsi="Arial" w:cs="Arial"/>
        </w:rPr>
      </w:pPr>
      <w:r w:rsidRPr="00637B14">
        <w:rPr>
          <w:rFonts w:ascii="Arial" w:hAnsi="Arial" w:cs="Arial"/>
        </w:rPr>
        <w:t>Termin zapłaty kary umownej wynosi 14 dni od dnia skutecznego doręczenia Stronie wezwania do zapłaty. W razie opóźnienia z zapłatą kary umownej Strona uprawniona do otrzymania kary umownej może żądać odsetek ustawowych za każdy dzień opóźnienia</w:t>
      </w:r>
      <w:r w:rsidR="00BB2366">
        <w:rPr>
          <w:rFonts w:ascii="Arial" w:hAnsi="Arial" w:cs="Arial"/>
        </w:rPr>
        <w:t>.</w:t>
      </w:r>
      <w:r w:rsidRPr="00637B14">
        <w:rPr>
          <w:rFonts w:ascii="Arial" w:hAnsi="Arial" w:cs="Arial"/>
        </w:rPr>
        <w:t xml:space="preserve"> </w:t>
      </w:r>
    </w:p>
    <w:p w:rsidR="00BB2366" w:rsidRDefault="00637B14" w:rsidP="00BB2366">
      <w:pPr>
        <w:pStyle w:val="Akapitzlist"/>
        <w:numPr>
          <w:ilvl w:val="0"/>
          <w:numId w:val="23"/>
        </w:numPr>
        <w:spacing w:after="60"/>
        <w:ind w:left="426"/>
        <w:jc w:val="both"/>
        <w:rPr>
          <w:rFonts w:ascii="Arial" w:hAnsi="Arial" w:cs="Arial"/>
        </w:rPr>
      </w:pPr>
      <w:r w:rsidRPr="00BB2366">
        <w:rPr>
          <w:rFonts w:ascii="Arial" w:hAnsi="Arial" w:cs="Arial"/>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637B14" w:rsidRPr="00BB2366" w:rsidRDefault="00637B14" w:rsidP="00BB2366">
      <w:pPr>
        <w:pStyle w:val="Akapitzlist"/>
        <w:numPr>
          <w:ilvl w:val="0"/>
          <w:numId w:val="23"/>
        </w:numPr>
        <w:spacing w:after="60"/>
        <w:ind w:left="426"/>
        <w:jc w:val="both"/>
        <w:rPr>
          <w:rFonts w:ascii="Arial" w:hAnsi="Arial" w:cs="Arial"/>
        </w:rPr>
      </w:pPr>
      <w:r w:rsidRPr="00BB2366">
        <w:rPr>
          <w:rFonts w:ascii="Arial" w:hAnsi="Arial" w:cs="Arial"/>
        </w:rPr>
        <w:t>Naliczanie kar umownych podlega kumulacji niezależnie od tego, z jakich tytułów kary umowne są</w:t>
      </w:r>
      <w:r w:rsidR="00BB2366">
        <w:rPr>
          <w:rFonts w:ascii="Arial" w:hAnsi="Arial" w:cs="Arial"/>
        </w:rPr>
        <w:t xml:space="preserve"> </w:t>
      </w:r>
      <w:r w:rsidRPr="00BB2366">
        <w:rPr>
          <w:rFonts w:ascii="Arial" w:hAnsi="Arial" w:cs="Arial"/>
        </w:rPr>
        <w:t xml:space="preserve">naliczane, w szczególności kary umowne za zwłokę w wykonaniu przedmiotu umowy należą się niezależnie od kar umownych za odstąpienie od umowy.  </w:t>
      </w:r>
    </w:p>
    <w:p w:rsidR="00EA58AD" w:rsidRDefault="00EA58AD" w:rsidP="00EA58AD">
      <w:pPr>
        <w:spacing w:after="60"/>
        <w:jc w:val="center"/>
        <w:rPr>
          <w:rFonts w:ascii="Arial" w:hAnsi="Arial" w:cs="Arial"/>
        </w:rPr>
      </w:pPr>
      <w:r>
        <w:rPr>
          <w:rFonts w:ascii="Arial" w:hAnsi="Arial" w:cs="Arial"/>
        </w:rPr>
        <w:t>§ 14</w:t>
      </w:r>
    </w:p>
    <w:p w:rsidR="00EA58AD" w:rsidRPr="002A32AA" w:rsidRDefault="00EA58AD" w:rsidP="00EA58AD">
      <w:pPr>
        <w:spacing w:after="60"/>
        <w:jc w:val="center"/>
        <w:rPr>
          <w:rFonts w:ascii="Arial" w:hAnsi="Arial" w:cs="Arial"/>
          <w:b/>
        </w:rPr>
      </w:pPr>
      <w:r>
        <w:rPr>
          <w:rFonts w:ascii="Arial" w:hAnsi="Arial" w:cs="Arial"/>
          <w:b/>
        </w:rPr>
        <w:t>Zmiana umowy</w:t>
      </w:r>
    </w:p>
    <w:p w:rsidR="00EA58AD" w:rsidRPr="00C145D5" w:rsidRDefault="00B53C23" w:rsidP="00B53C23">
      <w:pPr>
        <w:pStyle w:val="Akapitzlist"/>
        <w:numPr>
          <w:ilvl w:val="0"/>
          <w:numId w:val="27"/>
        </w:numPr>
        <w:jc w:val="both"/>
        <w:rPr>
          <w:rFonts w:ascii="Arial" w:hAnsi="Arial" w:cs="Arial"/>
        </w:rPr>
      </w:pPr>
      <w:r w:rsidRPr="00C145D5">
        <w:rPr>
          <w:rFonts w:ascii="Arial" w:hAnsi="Arial" w:cs="Arial"/>
        </w:rPr>
        <w:t xml:space="preserve">Dopuszcza się możliwość zmian postanowień zawartej umowy w stosunku do treści oferty, na podstawie której dokonano wyboru Wykonawcy, w przypadkach przewidzianych przez art. 144 </w:t>
      </w:r>
      <w:r w:rsidR="00EA58AD" w:rsidRPr="00C145D5">
        <w:rPr>
          <w:rFonts w:ascii="Arial" w:hAnsi="Arial" w:cs="Arial"/>
        </w:rPr>
        <w:t xml:space="preserve">ustawy </w:t>
      </w:r>
      <w:r w:rsidR="0060376A" w:rsidRPr="00C145D5">
        <w:rPr>
          <w:rFonts w:ascii="Arial" w:hAnsi="Arial" w:cs="Arial"/>
        </w:rPr>
        <w:t>Prawo zamówień publicznych</w:t>
      </w:r>
      <w:r w:rsidRPr="00C145D5">
        <w:rPr>
          <w:rFonts w:ascii="Arial" w:hAnsi="Arial" w:cs="Arial"/>
        </w:rPr>
        <w:t xml:space="preserve"> a także</w:t>
      </w:r>
      <w:r w:rsidR="00EA58AD" w:rsidRPr="00C145D5">
        <w:rPr>
          <w:rFonts w:ascii="Arial" w:hAnsi="Arial" w:cs="Arial"/>
        </w:rPr>
        <w:t xml:space="preserve"> </w:t>
      </w:r>
      <w:r w:rsidR="00C145D5" w:rsidRPr="00C145D5">
        <w:rPr>
          <w:rFonts w:ascii="Arial" w:hAnsi="Arial" w:cs="Arial"/>
        </w:rPr>
        <w:t xml:space="preserve">w przypadkach przewidzianych </w:t>
      </w:r>
      <w:r w:rsidR="00C145D5">
        <w:rPr>
          <w:rFonts w:ascii="Arial" w:hAnsi="Arial" w:cs="Arial"/>
        </w:rPr>
        <w:t>w niniejszym paragrafie.</w:t>
      </w:r>
      <w:r w:rsidR="00EA58AD" w:rsidRPr="00C145D5">
        <w:rPr>
          <w:rFonts w:ascii="Arial" w:hAnsi="Arial" w:cs="Arial"/>
        </w:rPr>
        <w:t xml:space="preserve"> </w:t>
      </w:r>
    </w:p>
    <w:p w:rsidR="00EA58AD" w:rsidRPr="0060376A" w:rsidRDefault="00EA58AD" w:rsidP="0060376A">
      <w:pPr>
        <w:pStyle w:val="Akapitzlist"/>
        <w:numPr>
          <w:ilvl w:val="0"/>
          <w:numId w:val="27"/>
        </w:numPr>
        <w:jc w:val="both"/>
        <w:rPr>
          <w:rFonts w:ascii="Arial" w:hAnsi="Arial" w:cs="Arial"/>
        </w:rPr>
      </w:pPr>
      <w:r w:rsidRPr="0060376A">
        <w:rPr>
          <w:rFonts w:ascii="Arial" w:hAnsi="Arial" w:cs="Arial"/>
          <w:b/>
        </w:rPr>
        <w:t>Zmiana terminu przewidzianego na zrealizowanie przedmiotu zamówienia:</w:t>
      </w:r>
    </w:p>
    <w:p w:rsidR="00EA58AD" w:rsidRPr="0060376A" w:rsidRDefault="00EA58AD" w:rsidP="00C145D5">
      <w:pPr>
        <w:pStyle w:val="Akapitzlist"/>
        <w:numPr>
          <w:ilvl w:val="0"/>
          <w:numId w:val="28"/>
        </w:numPr>
        <w:jc w:val="both"/>
        <w:rPr>
          <w:rFonts w:ascii="Arial" w:hAnsi="Arial" w:cs="Arial"/>
        </w:rPr>
      </w:pPr>
      <w:r w:rsidRPr="0060376A">
        <w:rPr>
          <w:rFonts w:ascii="Arial" w:hAnsi="Arial" w:cs="Arial"/>
        </w:rPr>
        <w:t>zmiany spowodowane:</w:t>
      </w:r>
    </w:p>
    <w:p w:rsidR="00EA58AD" w:rsidRPr="0060376A" w:rsidRDefault="00EA58AD" w:rsidP="00CE6625">
      <w:pPr>
        <w:pStyle w:val="Akapitzlist"/>
        <w:numPr>
          <w:ilvl w:val="1"/>
          <w:numId w:val="28"/>
        </w:numPr>
        <w:jc w:val="both"/>
        <w:rPr>
          <w:rFonts w:ascii="Arial" w:hAnsi="Arial" w:cs="Arial"/>
        </w:rPr>
      </w:pPr>
      <w:r w:rsidRPr="0060376A">
        <w:rPr>
          <w:rFonts w:ascii="Arial" w:hAnsi="Arial" w:cs="Arial"/>
        </w:rPr>
        <w:t>klęskami  żywiołowymi,</w:t>
      </w:r>
    </w:p>
    <w:p w:rsidR="00EA58AD" w:rsidRPr="0060376A" w:rsidRDefault="00EA58AD" w:rsidP="00CE6625">
      <w:pPr>
        <w:pStyle w:val="Akapitzlist"/>
        <w:numPr>
          <w:ilvl w:val="1"/>
          <w:numId w:val="28"/>
        </w:numPr>
        <w:jc w:val="both"/>
        <w:rPr>
          <w:rFonts w:ascii="Arial" w:hAnsi="Arial" w:cs="Arial"/>
        </w:rPr>
      </w:pPr>
      <w:r w:rsidRPr="0060376A">
        <w:rPr>
          <w:rFonts w:ascii="Arial" w:hAnsi="Arial" w:cs="Arial"/>
        </w:rPr>
        <w:t>warunkami  atmosferycznymi  odbiegającymi od typowych, uniemożliwiającymi prowadzenie robót budowlanych, przeprowadzenie prób i sprawdzeń , dokonywanie odbiorów,</w:t>
      </w:r>
    </w:p>
    <w:p w:rsidR="00EA58AD" w:rsidRPr="0060376A" w:rsidRDefault="00EA58AD" w:rsidP="00CE6625">
      <w:pPr>
        <w:pStyle w:val="Akapitzlist"/>
        <w:numPr>
          <w:ilvl w:val="0"/>
          <w:numId w:val="28"/>
        </w:numPr>
        <w:jc w:val="both"/>
        <w:rPr>
          <w:rFonts w:ascii="Arial" w:hAnsi="Arial" w:cs="Arial"/>
        </w:rPr>
      </w:pPr>
      <w:r w:rsidRPr="0060376A">
        <w:rPr>
          <w:rFonts w:ascii="Arial" w:hAnsi="Arial" w:cs="Arial"/>
        </w:rPr>
        <w:t xml:space="preserve">zmiany będące następstwem konieczności wstrzymania realizacji przedmiotu umowy przez  </w:t>
      </w:r>
      <w:r w:rsidR="00B456FA" w:rsidRPr="0060376A">
        <w:rPr>
          <w:rFonts w:ascii="Arial" w:hAnsi="Arial" w:cs="Arial"/>
        </w:rPr>
        <w:t>Zamawiającego</w:t>
      </w:r>
      <w:r w:rsidRPr="0060376A">
        <w:rPr>
          <w:rFonts w:ascii="Arial" w:hAnsi="Arial" w:cs="Arial"/>
        </w:rPr>
        <w:t xml:space="preserve"> ze względu na czynniki, których </w:t>
      </w:r>
      <w:r w:rsidR="000C4A9E" w:rsidRPr="0060376A">
        <w:rPr>
          <w:rFonts w:ascii="Arial" w:hAnsi="Arial" w:cs="Arial"/>
        </w:rPr>
        <w:t>Zamawiający</w:t>
      </w:r>
      <w:r w:rsidRPr="0060376A">
        <w:rPr>
          <w:rFonts w:ascii="Arial" w:hAnsi="Arial" w:cs="Arial"/>
        </w:rPr>
        <w:t xml:space="preserve"> nie mógł przewidzieć,</w:t>
      </w:r>
    </w:p>
    <w:p w:rsidR="00EA58AD" w:rsidRPr="0060376A" w:rsidRDefault="00EA58AD" w:rsidP="00CE6625">
      <w:pPr>
        <w:pStyle w:val="Akapitzlist"/>
        <w:numPr>
          <w:ilvl w:val="0"/>
          <w:numId w:val="28"/>
        </w:numPr>
        <w:jc w:val="both"/>
        <w:rPr>
          <w:rFonts w:ascii="Arial" w:hAnsi="Arial" w:cs="Arial"/>
        </w:rPr>
      </w:pPr>
      <w:r w:rsidRPr="0060376A">
        <w:rPr>
          <w:rFonts w:ascii="Arial" w:hAnsi="Arial" w:cs="Arial"/>
        </w:rPr>
        <w:t>zmiany będące następstwem konieczności wykonania dodatkowych badań, ekspertyz powodujących konieczność wstrzymania realizacji robót,</w:t>
      </w:r>
    </w:p>
    <w:p w:rsidR="00EA58AD" w:rsidRPr="0060376A" w:rsidRDefault="00EA58AD" w:rsidP="00CE6625">
      <w:pPr>
        <w:pStyle w:val="Akapitzlist"/>
        <w:numPr>
          <w:ilvl w:val="0"/>
          <w:numId w:val="28"/>
        </w:numPr>
        <w:jc w:val="both"/>
        <w:rPr>
          <w:rFonts w:ascii="Arial" w:hAnsi="Arial" w:cs="Arial"/>
        </w:rPr>
      </w:pPr>
      <w:r w:rsidRPr="0060376A">
        <w:rPr>
          <w:rFonts w:ascii="Arial" w:hAnsi="Arial" w:cs="Arial"/>
        </w:rPr>
        <w:t>zmiany będące następstwem konieczności wprowadzenia istotnych zmian w dokumentacji projektowej lub specyfikacjach technicznych w trakcie realizacji umowy, mających wpływ na termin realizacji,</w:t>
      </w:r>
    </w:p>
    <w:p w:rsidR="00EA58AD" w:rsidRPr="0060376A" w:rsidRDefault="00EA58AD" w:rsidP="00CE6625">
      <w:pPr>
        <w:pStyle w:val="Akapitzlist"/>
        <w:numPr>
          <w:ilvl w:val="0"/>
          <w:numId w:val="28"/>
        </w:numPr>
        <w:jc w:val="both"/>
        <w:rPr>
          <w:rFonts w:ascii="Arial" w:hAnsi="Arial" w:cs="Arial"/>
        </w:rPr>
      </w:pPr>
      <w:r w:rsidRPr="0060376A">
        <w:rPr>
          <w:rFonts w:ascii="Arial" w:hAnsi="Arial" w:cs="Arial"/>
        </w:rPr>
        <w:t>zmiany będące następstwem konieczności wykonania  innych robót na tym samym placu budowy uniemożliwiających wykonanie robót realizowanych w ramach przedmiotowego zamówienia,</w:t>
      </w:r>
    </w:p>
    <w:p w:rsidR="00EA58AD" w:rsidRPr="0060376A" w:rsidRDefault="00EA58AD" w:rsidP="00CE6625">
      <w:pPr>
        <w:pStyle w:val="Akapitzlist"/>
        <w:numPr>
          <w:ilvl w:val="0"/>
          <w:numId w:val="28"/>
        </w:numPr>
        <w:jc w:val="both"/>
        <w:rPr>
          <w:rFonts w:ascii="Arial" w:hAnsi="Arial" w:cs="Arial"/>
        </w:rPr>
      </w:pPr>
      <w:r w:rsidRPr="0060376A">
        <w:rPr>
          <w:rFonts w:ascii="Arial" w:hAnsi="Arial" w:cs="Arial"/>
        </w:rPr>
        <w:t xml:space="preserve">zmiany będące następstwem innych przyczyn zewnętrznych niezależnych od </w:t>
      </w:r>
      <w:r w:rsidR="00B456FA" w:rsidRPr="0060376A">
        <w:rPr>
          <w:rFonts w:ascii="Arial" w:hAnsi="Arial" w:cs="Arial"/>
        </w:rPr>
        <w:t>Zamawiającego</w:t>
      </w:r>
      <w:r w:rsidRPr="0060376A">
        <w:rPr>
          <w:rFonts w:ascii="Arial" w:hAnsi="Arial" w:cs="Arial"/>
        </w:rPr>
        <w:t xml:space="preserve"> oraz </w:t>
      </w:r>
      <w:r w:rsidR="000C4A9E" w:rsidRPr="0060376A">
        <w:rPr>
          <w:rFonts w:ascii="Arial" w:hAnsi="Arial" w:cs="Arial"/>
        </w:rPr>
        <w:t>Wykonawcy</w:t>
      </w:r>
      <w:r w:rsidRPr="0060376A">
        <w:rPr>
          <w:rFonts w:ascii="Arial" w:hAnsi="Arial" w:cs="Arial"/>
        </w:rPr>
        <w:t xml:space="preserve"> skutkujące niemożliwością wykonania przedmiotu umowy w ustalonym terminie,</w:t>
      </w:r>
    </w:p>
    <w:p w:rsidR="00EA58AD" w:rsidRPr="0060376A" w:rsidRDefault="00EA58AD" w:rsidP="00CE6625">
      <w:pPr>
        <w:pStyle w:val="Akapitzlist"/>
        <w:numPr>
          <w:ilvl w:val="0"/>
          <w:numId w:val="28"/>
        </w:numPr>
        <w:jc w:val="both"/>
        <w:rPr>
          <w:rFonts w:ascii="Arial" w:hAnsi="Arial" w:cs="Arial"/>
        </w:rPr>
      </w:pPr>
      <w:r w:rsidRPr="0060376A">
        <w:rPr>
          <w:rFonts w:ascii="Arial" w:hAnsi="Arial" w:cs="Arial"/>
        </w:rPr>
        <w:t>konieczność wykonania zamówień dodatkowych warunkujących prawidłowe wykonanie zamówienia podstawowego,</w:t>
      </w:r>
    </w:p>
    <w:p w:rsidR="00EA58AD" w:rsidRDefault="00EA58AD" w:rsidP="00CE6625">
      <w:pPr>
        <w:pStyle w:val="Akapitzlist"/>
        <w:numPr>
          <w:ilvl w:val="0"/>
          <w:numId w:val="28"/>
        </w:numPr>
        <w:jc w:val="both"/>
        <w:rPr>
          <w:rFonts w:ascii="Arial" w:hAnsi="Arial" w:cs="Arial"/>
        </w:rPr>
      </w:pPr>
      <w:r w:rsidRPr="0060376A">
        <w:rPr>
          <w:rFonts w:ascii="Arial" w:hAnsi="Arial" w:cs="Arial"/>
        </w:rPr>
        <w:lastRenderedPageBreak/>
        <w:t>uzyskanie odmowy wydania przez organy administracji lub inne podmioty wymaganych decyzji, zezwoleń, uzgodnień z przyczyn niezawinionych przez Wykonawcę, w tym odmowa udostępnienia nieruchomości do celów realizacji robót przez właścicieli.</w:t>
      </w:r>
    </w:p>
    <w:p w:rsidR="00FA7725" w:rsidRDefault="00FA7725" w:rsidP="00FA7725">
      <w:pPr>
        <w:pStyle w:val="Akapitzlist"/>
        <w:numPr>
          <w:ilvl w:val="0"/>
          <w:numId w:val="28"/>
        </w:numPr>
        <w:jc w:val="both"/>
        <w:rPr>
          <w:rFonts w:ascii="Arial" w:hAnsi="Arial" w:cs="Arial"/>
        </w:rPr>
      </w:pPr>
      <w:r w:rsidRPr="00FA7725">
        <w:rPr>
          <w:rFonts w:ascii="Arial" w:hAnsi="Arial" w:cs="Arial"/>
        </w:rPr>
        <w:t xml:space="preserve">wystąpienia okoliczności niezależnych od Wykonawcy (przy zachowaniu przez niego należytej staranności), skutkujących niemożliwością dotrzymania terminu zakończenia przedmiotu umowy – termin wykonania przedmiotu umowy może wówczas zostać przedłużony o czas trwania okoliczności </w:t>
      </w:r>
    </w:p>
    <w:p w:rsidR="00FA7725" w:rsidRDefault="00FA7725" w:rsidP="00FA7725">
      <w:pPr>
        <w:pStyle w:val="Akapitzlist"/>
        <w:numPr>
          <w:ilvl w:val="0"/>
          <w:numId w:val="28"/>
        </w:numPr>
        <w:jc w:val="both"/>
        <w:rPr>
          <w:rFonts w:ascii="Arial" w:hAnsi="Arial" w:cs="Arial"/>
        </w:rPr>
      </w:pPr>
      <w:r w:rsidRPr="001C1D6F">
        <w:rPr>
          <w:rFonts w:ascii="Arial" w:hAnsi="Arial" w:cs="Arial"/>
        </w:rPr>
        <w:t>udokumentowania niezależnej od Zamawiającego i Wykonawcy przewlekłości postępowania o uzyskanie od instytucji i urzędów dokumentów (np. pozwoleń, decyzji, uzgodnień) niezbędnych do realizacji umowy – termin wykonania przedmiotu umowy może wówczas zostać przedłużony o czas trwania okoliczności;</w:t>
      </w:r>
    </w:p>
    <w:p w:rsidR="001C1D6F" w:rsidRPr="001C1D6F" w:rsidRDefault="001C1D6F" w:rsidP="001C1D6F">
      <w:pPr>
        <w:pStyle w:val="Akapitzlist"/>
        <w:numPr>
          <w:ilvl w:val="0"/>
          <w:numId w:val="28"/>
        </w:numPr>
        <w:jc w:val="both"/>
        <w:rPr>
          <w:rFonts w:ascii="Arial" w:hAnsi="Arial" w:cs="Arial"/>
        </w:rPr>
      </w:pPr>
      <w:r w:rsidRPr="001C1D6F">
        <w:rPr>
          <w:rFonts w:ascii="Arial" w:hAnsi="Arial" w:cs="Arial"/>
        </w:rPr>
        <w:t xml:space="preserve">wystąpienia przestojów i opóźnień zawinionych przez Zamawiającego lub podmioty (osoby) trzecie – termin wykonania przedmiotu umowy może wówczas zostać przedłużony o czas trwania okoliczności; </w:t>
      </w:r>
    </w:p>
    <w:p w:rsidR="001C1D6F" w:rsidRPr="001C1D6F" w:rsidRDefault="001C1D6F" w:rsidP="001C1D6F">
      <w:pPr>
        <w:pStyle w:val="Akapitzlist"/>
        <w:numPr>
          <w:ilvl w:val="0"/>
          <w:numId w:val="28"/>
        </w:numPr>
        <w:jc w:val="both"/>
        <w:rPr>
          <w:rFonts w:ascii="Arial" w:hAnsi="Arial" w:cs="Arial"/>
        </w:rPr>
      </w:pPr>
      <w:r w:rsidRPr="001C1D6F">
        <w:rPr>
          <w:rFonts w:ascii="Arial" w:hAnsi="Arial" w:cs="Arial"/>
        </w:rPr>
        <w:t xml:space="preserve"> wystąpienia przeszkód w gruncie, w tym w szczególności: niewybuchy, wykopaliska archeologiczne, niezinwentaryzowane sieci, przeszkody geologiczne – termin wykonania przedmiotu umowy może być wówczas przedłużony o czas niezbędny do usunięcia tych przeszkód, </w:t>
      </w:r>
    </w:p>
    <w:p w:rsidR="001C1D6F" w:rsidRPr="001C1D6F" w:rsidRDefault="001C1D6F" w:rsidP="001C1D6F">
      <w:pPr>
        <w:pStyle w:val="Akapitzlist"/>
        <w:numPr>
          <w:ilvl w:val="0"/>
          <w:numId w:val="28"/>
        </w:numPr>
        <w:jc w:val="both"/>
        <w:rPr>
          <w:rFonts w:ascii="Arial" w:hAnsi="Arial" w:cs="Arial"/>
        </w:rPr>
      </w:pPr>
      <w:r w:rsidRPr="001C1D6F">
        <w:rPr>
          <w:rFonts w:ascii="Arial" w:hAnsi="Arial" w:cs="Arial"/>
        </w:rPr>
        <w:t xml:space="preserve"> braku dostępu Wykonawcy do całego terenu budowy spowodowanego w szczególności protestami mieszkańców lub sytuacji blokowania przez nich terenu budowy – termin wykonania przedmiotu umowy może być wówczas przedłużony o czas trwania okoliczności</w:t>
      </w:r>
      <w:r>
        <w:rPr>
          <w:rFonts w:ascii="Arial" w:hAnsi="Arial" w:cs="Arial"/>
        </w:rPr>
        <w:t>.</w:t>
      </w:r>
    </w:p>
    <w:p w:rsidR="00EA58AD" w:rsidRPr="00CE6625" w:rsidRDefault="00EA58AD" w:rsidP="00CE6625">
      <w:pPr>
        <w:pStyle w:val="Akapitzlist"/>
        <w:numPr>
          <w:ilvl w:val="0"/>
          <w:numId w:val="27"/>
        </w:numPr>
        <w:jc w:val="both"/>
        <w:rPr>
          <w:rFonts w:ascii="Arial" w:hAnsi="Arial" w:cs="Arial"/>
        </w:rPr>
      </w:pPr>
      <w:r w:rsidRPr="00CE6625">
        <w:rPr>
          <w:rFonts w:ascii="Arial" w:hAnsi="Arial" w:cs="Arial"/>
        </w:rPr>
        <w:t xml:space="preserve">W przypadku wystąpienia którejkolwiek z okoliczności wymienionych </w:t>
      </w:r>
      <w:r w:rsidR="00CE6625">
        <w:rPr>
          <w:rFonts w:ascii="Arial" w:hAnsi="Arial" w:cs="Arial"/>
        </w:rPr>
        <w:t>w ust. 2</w:t>
      </w:r>
      <w:r w:rsidRPr="00CE6625">
        <w:rPr>
          <w:rFonts w:ascii="Arial" w:hAnsi="Arial" w:cs="Arial"/>
        </w:rPr>
        <w:t>, termin wykonania umowy może ulec odpowiedniemu przedłużeniu o czas niezbędny do zakończenia wykonywania jej przedmiotu w sposób należyty nie dłużej jednak niż o okres trwania tych okoliczności.</w:t>
      </w:r>
    </w:p>
    <w:p w:rsidR="00EA58AD" w:rsidRPr="0070162B" w:rsidRDefault="00EA58AD" w:rsidP="0060376A">
      <w:pPr>
        <w:pStyle w:val="Akapitzlist"/>
        <w:numPr>
          <w:ilvl w:val="0"/>
          <w:numId w:val="27"/>
        </w:numPr>
        <w:tabs>
          <w:tab w:val="left" w:pos="567"/>
          <w:tab w:val="left" w:pos="1134"/>
        </w:tabs>
        <w:autoSpaceDE w:val="0"/>
        <w:jc w:val="both"/>
        <w:rPr>
          <w:rFonts w:ascii="Arial" w:hAnsi="Arial" w:cs="Arial"/>
        </w:rPr>
      </w:pPr>
      <w:r w:rsidRPr="0070162B">
        <w:rPr>
          <w:rFonts w:ascii="Arial" w:hAnsi="Arial" w:cs="Arial"/>
        </w:rPr>
        <w:t xml:space="preserve"> Zmiana zakresu świadczenia umownego ze względu na czynniki niezależne od Zamawiającego oraz  których Zamawiający nie mógł przewidzieć. </w:t>
      </w:r>
    </w:p>
    <w:p w:rsidR="00EA58AD" w:rsidRPr="0060376A" w:rsidRDefault="00EA58AD" w:rsidP="0060376A">
      <w:pPr>
        <w:pStyle w:val="Akapitzlist"/>
        <w:numPr>
          <w:ilvl w:val="0"/>
          <w:numId w:val="27"/>
        </w:numPr>
        <w:autoSpaceDE w:val="0"/>
        <w:jc w:val="both"/>
        <w:rPr>
          <w:rFonts w:ascii="Arial" w:hAnsi="Arial" w:cs="Arial"/>
        </w:rPr>
      </w:pPr>
      <w:r w:rsidRPr="0060376A">
        <w:rPr>
          <w:rFonts w:ascii="Arial" w:hAnsi="Arial" w:cs="Arial"/>
        </w:rPr>
        <w:t>W przypadku wyst</w:t>
      </w:r>
      <w:r w:rsidRPr="0060376A">
        <w:rPr>
          <w:rFonts w:ascii="Arial" w:eastAsia="TimesNewRoman" w:hAnsi="Arial" w:cs="Arial"/>
        </w:rPr>
        <w:t>ą</w:t>
      </w:r>
      <w:r w:rsidRPr="0060376A">
        <w:rPr>
          <w:rFonts w:ascii="Arial" w:hAnsi="Arial" w:cs="Arial"/>
        </w:rPr>
        <w:t>pienia okoliczno</w:t>
      </w:r>
      <w:r w:rsidRPr="0060376A">
        <w:rPr>
          <w:rFonts w:ascii="Arial" w:eastAsia="TimesNewRoman" w:hAnsi="Arial" w:cs="Arial"/>
        </w:rPr>
        <w:t>ś</w:t>
      </w:r>
      <w:r w:rsidRPr="0060376A">
        <w:rPr>
          <w:rFonts w:ascii="Arial" w:hAnsi="Arial" w:cs="Arial"/>
        </w:rPr>
        <w:t xml:space="preserve">ci wymienionej </w:t>
      </w:r>
      <w:r w:rsidR="00517347">
        <w:rPr>
          <w:rFonts w:ascii="Arial" w:hAnsi="Arial" w:cs="Arial"/>
        </w:rPr>
        <w:t>w ust. 4</w:t>
      </w:r>
      <w:r w:rsidRPr="0060376A">
        <w:rPr>
          <w:rFonts w:ascii="Arial" w:hAnsi="Arial" w:cs="Arial"/>
        </w:rPr>
        <w:t>, zakres  przewidziany do zrealizowania w ramach  przedmiotu umowy mo</w:t>
      </w:r>
      <w:r w:rsidRPr="0060376A">
        <w:rPr>
          <w:rFonts w:ascii="Arial" w:eastAsia="TimesNewRoman" w:hAnsi="Arial" w:cs="Arial"/>
        </w:rPr>
        <w:t>ż</w:t>
      </w:r>
      <w:r w:rsidRPr="0060376A">
        <w:rPr>
          <w:rFonts w:ascii="Arial" w:hAnsi="Arial" w:cs="Arial"/>
        </w:rPr>
        <w:t>e ulec  zmianie  tj</w:t>
      </w:r>
      <w:r w:rsidR="00517347">
        <w:rPr>
          <w:rFonts w:ascii="Arial" w:hAnsi="Arial" w:cs="Arial"/>
        </w:rPr>
        <w:t>.</w:t>
      </w:r>
      <w:r w:rsidRPr="0060376A">
        <w:rPr>
          <w:rFonts w:ascii="Arial" w:hAnsi="Arial" w:cs="Arial"/>
        </w:rPr>
        <w:t xml:space="preserve"> zmniejszeniu lub zwiększeniu. W takim przypadku zostanie sporządzona kalkulacja cenowa przedmiotu zamówienia ze zmienionym zakresem świadczenia umownego i zawarty aneks do umowy.</w:t>
      </w:r>
    </w:p>
    <w:p w:rsidR="00EA58AD" w:rsidRPr="0070162B" w:rsidRDefault="00EA58AD" w:rsidP="0060376A">
      <w:pPr>
        <w:pStyle w:val="Akapitzlist"/>
        <w:numPr>
          <w:ilvl w:val="0"/>
          <w:numId w:val="27"/>
        </w:numPr>
        <w:jc w:val="both"/>
        <w:rPr>
          <w:rFonts w:ascii="Arial" w:hAnsi="Arial" w:cs="Arial"/>
        </w:rPr>
      </w:pPr>
      <w:r w:rsidRPr="0070162B">
        <w:rPr>
          <w:rFonts w:ascii="Arial" w:hAnsi="Arial" w:cs="Arial"/>
        </w:rPr>
        <w:t>Zmiana sposobu realizacji przedmiotu zamówienia spowodowana w szczególności następującymi okolicznościami:</w:t>
      </w:r>
    </w:p>
    <w:p w:rsidR="00EA58AD" w:rsidRPr="0060376A" w:rsidRDefault="00EA58AD" w:rsidP="00C00F98">
      <w:pPr>
        <w:pStyle w:val="Akapitzlist"/>
        <w:numPr>
          <w:ilvl w:val="0"/>
          <w:numId w:val="29"/>
        </w:numPr>
        <w:jc w:val="both"/>
        <w:rPr>
          <w:rFonts w:ascii="Arial" w:hAnsi="Arial" w:cs="Arial"/>
        </w:rPr>
      </w:pPr>
      <w:r w:rsidRPr="0060376A">
        <w:rPr>
          <w:rFonts w:ascii="Arial" w:hAnsi="Arial" w:cs="Arial"/>
        </w:rPr>
        <w:t>niedostępnością na rynku materiałów  lub urządzeń wskazanych w dokumentacji projektowej lub specyfikacjach  technicznych wykonania i odbioru robót spowodowana zaprzestaniem produkcji  lub wycofaniem z rynku,</w:t>
      </w:r>
    </w:p>
    <w:p w:rsidR="00EA58AD" w:rsidRPr="0060376A" w:rsidRDefault="00EA58AD" w:rsidP="00C00F98">
      <w:pPr>
        <w:pStyle w:val="Akapitzlist"/>
        <w:numPr>
          <w:ilvl w:val="0"/>
          <w:numId w:val="29"/>
        </w:numPr>
        <w:jc w:val="both"/>
        <w:rPr>
          <w:rFonts w:ascii="Arial" w:hAnsi="Arial" w:cs="Arial"/>
        </w:rPr>
      </w:pPr>
      <w:r w:rsidRPr="0060376A">
        <w:rPr>
          <w:rFonts w:ascii="Arial" w:hAnsi="Arial" w:cs="Arial"/>
        </w:rPr>
        <w:t>pojawieniem się na rynku materiałów lub urządzeń nowszej generacji pozwalających na zaoszczędzenie kosztów realizacji lub kosztów eksploatacji przedmiotu umowy,</w:t>
      </w:r>
    </w:p>
    <w:p w:rsidR="00EA58AD" w:rsidRDefault="00EA58AD" w:rsidP="00C00F98">
      <w:pPr>
        <w:pStyle w:val="Akapitzlist"/>
        <w:numPr>
          <w:ilvl w:val="0"/>
          <w:numId w:val="29"/>
        </w:numPr>
        <w:jc w:val="both"/>
        <w:rPr>
          <w:rFonts w:ascii="Arial" w:hAnsi="Arial" w:cs="Arial"/>
        </w:rPr>
      </w:pPr>
      <w:r w:rsidRPr="0060376A">
        <w:rPr>
          <w:rFonts w:ascii="Arial" w:hAnsi="Arial" w:cs="Arial"/>
        </w:rPr>
        <w:t xml:space="preserve">koniecznością zrealizowania przedmiotu umowy przy zastosowaniu innych materiałów, urządzeń rozwiązań technicznych/technologicznych niż wskazane w dokumentacji projektowej czy specyfikacjach technicznych w sytuacji gdy przewidywane materiały/urządzenia/rozwiązania groziłyby wadliwym wykonaniem przedmiotu umowy lub wprowadzenie materiałów/urządzeń/rozwiązań zamiennych byłoby uzasadnione z punktu widzenia technicznego, użytkowego i ekonomicznego,  korzystne dla </w:t>
      </w:r>
      <w:r w:rsidR="00B456FA" w:rsidRPr="0060376A">
        <w:rPr>
          <w:rFonts w:ascii="Arial" w:hAnsi="Arial" w:cs="Arial"/>
        </w:rPr>
        <w:t>Zamawiającego</w:t>
      </w:r>
      <w:r w:rsidRPr="0060376A">
        <w:rPr>
          <w:rFonts w:ascii="Arial" w:hAnsi="Arial" w:cs="Arial"/>
        </w:rPr>
        <w:t>.</w:t>
      </w:r>
    </w:p>
    <w:p w:rsidR="00A45FBE" w:rsidRPr="00492CE8" w:rsidRDefault="00A45FBE" w:rsidP="00A45FBE">
      <w:pPr>
        <w:pStyle w:val="Akapitzlist"/>
        <w:numPr>
          <w:ilvl w:val="0"/>
          <w:numId w:val="29"/>
        </w:numPr>
        <w:jc w:val="both"/>
        <w:rPr>
          <w:rFonts w:ascii="Arial" w:hAnsi="Arial" w:cs="Arial"/>
        </w:rPr>
      </w:pPr>
      <w:r w:rsidRPr="00492CE8">
        <w:rPr>
          <w:rFonts w:ascii="Arial" w:hAnsi="Arial" w:cs="Arial"/>
        </w:rPr>
        <w:lastRenderedPageBreak/>
        <w:t>gdy konieczność wprowadzenia zmian będzie następstwem zmian wytycznych lub zaleceń Instytucji, która przyznała środki na sfinansowanie umowy</w:t>
      </w:r>
    </w:p>
    <w:p w:rsidR="008F0ACB" w:rsidRPr="008F0ACB" w:rsidRDefault="008F0ACB" w:rsidP="008F0ACB">
      <w:pPr>
        <w:pStyle w:val="Akapitzlist"/>
        <w:numPr>
          <w:ilvl w:val="0"/>
          <w:numId w:val="29"/>
        </w:numPr>
        <w:jc w:val="both"/>
        <w:rPr>
          <w:rFonts w:ascii="Arial" w:hAnsi="Arial" w:cs="Arial"/>
        </w:rPr>
      </w:pPr>
      <w:r w:rsidRPr="008F0ACB">
        <w:rPr>
          <w:rFonts w:ascii="Arial" w:hAnsi="Arial" w:cs="Arial"/>
        </w:rPr>
        <w:t xml:space="preserve">dopuszcza się zmianę Podwykonawcy, przy pomocy którego Wykonawca realizuje przedmiot umowy na innego po uprzedniej akceptacji Zamawiającego, </w:t>
      </w:r>
    </w:p>
    <w:p w:rsidR="008F0ACB" w:rsidRPr="008F0ACB" w:rsidRDefault="008F0ACB" w:rsidP="008F0ACB">
      <w:pPr>
        <w:pStyle w:val="Akapitzlist"/>
        <w:numPr>
          <w:ilvl w:val="0"/>
          <w:numId w:val="29"/>
        </w:numPr>
        <w:jc w:val="both"/>
        <w:rPr>
          <w:rFonts w:ascii="Arial" w:hAnsi="Arial" w:cs="Arial"/>
        </w:rPr>
      </w:pPr>
      <w:r w:rsidRPr="008F0ACB">
        <w:rPr>
          <w:rFonts w:ascii="Arial" w:hAnsi="Arial" w:cs="Arial"/>
        </w:rPr>
        <w:t xml:space="preserve">dopuszcza się rezygnację z Podwykonawcy, przy pomocy którego Wykonawca realizuje przedmiot umowy </w:t>
      </w:r>
    </w:p>
    <w:p w:rsidR="008F0ACB" w:rsidRPr="008F0ACB" w:rsidRDefault="008F0ACB" w:rsidP="008F0ACB">
      <w:pPr>
        <w:pStyle w:val="Akapitzlist"/>
        <w:numPr>
          <w:ilvl w:val="0"/>
          <w:numId w:val="29"/>
        </w:numPr>
        <w:jc w:val="both"/>
        <w:rPr>
          <w:rFonts w:ascii="Arial" w:hAnsi="Arial" w:cs="Arial"/>
        </w:rPr>
      </w:pPr>
      <w:r w:rsidRPr="008F0ACB">
        <w:rPr>
          <w:rFonts w:ascii="Arial" w:hAnsi="Arial" w:cs="Arial"/>
        </w:rPr>
        <w:t xml:space="preserve">zmiany treści umowy poprzez aktualizację rozwiązań projektowych z uwagi na postęp technologiczny, zmian obowiązujących przepisów, warunków uniemożliwiających prowadzenie robót, bezpieczeństwa pracy, a także zmian wynikających z innych nieprzewidywalnych istotnych okoliczności, zmian rozwiązań technologicznych wykonania robót wyszczególnionych w dokumentacji przetargowej polegających na zmianie sposobu wykonania robót, których wprowadzenie będzie korzystne dla Zamawiającego; Wykonawca musi uzyskać zgodę Zamawiającego na zastosowanie innych rozwiązań; </w:t>
      </w:r>
    </w:p>
    <w:p w:rsidR="008F0ACB" w:rsidRPr="008F0ACB" w:rsidRDefault="008F0ACB" w:rsidP="008F0ACB">
      <w:pPr>
        <w:pStyle w:val="Akapitzlist"/>
        <w:numPr>
          <w:ilvl w:val="0"/>
          <w:numId w:val="29"/>
        </w:numPr>
        <w:jc w:val="both"/>
        <w:rPr>
          <w:rFonts w:ascii="Arial" w:hAnsi="Arial" w:cs="Arial"/>
        </w:rPr>
      </w:pPr>
      <w:r w:rsidRPr="008F0ACB">
        <w:rPr>
          <w:rFonts w:ascii="Arial" w:hAnsi="Arial" w:cs="Arial"/>
        </w:rPr>
        <w:t xml:space="preserve">rezygnacji z wykonania pewnych robót przewidzianych w dokumentacji projektowej w sytuacji, gdy wykonanie tych robót będzie zbędne do prawidłowego, tj. zgodnego z zasadami wiedzy technicznej i obowiązującymi na dzień odbioru robót przepisami wykonania przedmiotu umowy – tzw. roboty zaniechane, wówczas zmianie ulega również wynagrodzenie wykonawcy,  </w:t>
      </w:r>
    </w:p>
    <w:p w:rsidR="008F0ACB" w:rsidRPr="008F0ACB" w:rsidRDefault="008F0ACB" w:rsidP="008F0ACB">
      <w:pPr>
        <w:pStyle w:val="Akapitzlist"/>
        <w:numPr>
          <w:ilvl w:val="0"/>
          <w:numId w:val="29"/>
        </w:numPr>
        <w:jc w:val="both"/>
        <w:rPr>
          <w:rFonts w:ascii="Arial" w:hAnsi="Arial" w:cs="Arial"/>
        </w:rPr>
      </w:pPr>
      <w:r w:rsidRPr="008F0ACB">
        <w:rPr>
          <w:rFonts w:ascii="Arial" w:hAnsi="Arial" w:cs="Arial"/>
        </w:rPr>
        <w:t xml:space="preserve">innych warunków umowy, jeżeli w chwili jej zawarcia nieznane były fakty mające na nie wpływ, przy jednoczesnym założeniu, że zakres spowoduje następstwa korzystne dla Zamawiającego; </w:t>
      </w:r>
    </w:p>
    <w:p w:rsidR="008F0ACB" w:rsidRPr="0070162B" w:rsidRDefault="008F0ACB" w:rsidP="008F0ACB">
      <w:pPr>
        <w:pStyle w:val="Akapitzlist"/>
        <w:numPr>
          <w:ilvl w:val="0"/>
          <w:numId w:val="29"/>
        </w:numPr>
        <w:jc w:val="both"/>
        <w:rPr>
          <w:rFonts w:ascii="Arial" w:hAnsi="Arial" w:cs="Arial"/>
        </w:rPr>
      </w:pPr>
      <w:r w:rsidRPr="008F0ACB">
        <w:rPr>
          <w:rFonts w:ascii="Arial" w:hAnsi="Arial" w:cs="Arial"/>
        </w:rPr>
        <w:t xml:space="preserve"> </w:t>
      </w:r>
      <w:r w:rsidRPr="0070162B">
        <w:rPr>
          <w:rFonts w:ascii="Arial" w:hAnsi="Arial" w:cs="Arial"/>
        </w:rPr>
        <w:t xml:space="preserve">zmiany warunków płatności na rzecz Wykonawcy na skutek zmian zawartej przez Zamawiającego umowy o dofinansowanie projektu lub wytycznych dotyczących realizacji projektu, </w:t>
      </w:r>
    </w:p>
    <w:p w:rsidR="008F0ACB" w:rsidRPr="008F0ACB" w:rsidRDefault="008F0ACB" w:rsidP="008F0ACB">
      <w:pPr>
        <w:pStyle w:val="Akapitzlist"/>
        <w:numPr>
          <w:ilvl w:val="0"/>
          <w:numId w:val="29"/>
        </w:numPr>
        <w:jc w:val="both"/>
        <w:rPr>
          <w:rFonts w:ascii="Arial" w:hAnsi="Arial" w:cs="Arial"/>
        </w:rPr>
      </w:pPr>
      <w:r w:rsidRPr="008F0ACB">
        <w:rPr>
          <w:rFonts w:ascii="Arial" w:hAnsi="Arial" w:cs="Arial"/>
        </w:rPr>
        <w:t xml:space="preserve"> konieczność zrealizowania robót przy zastosowaniu innych rozwiązań technicznych niż wskazane w projekcie budowlanym w sytuacji, gdyby zastosowanie przewidzianych rozwiązań groziłoby niewykonaniem lub ich wadliwym wykonaniem – zmiany te nie mogą powodować zwiększenia wynagrodzenia Wykonawcy; </w:t>
      </w:r>
    </w:p>
    <w:p w:rsidR="008F0ACB" w:rsidRPr="0070162B" w:rsidRDefault="008F0ACB" w:rsidP="008F0ACB">
      <w:pPr>
        <w:pStyle w:val="Akapitzlist"/>
        <w:numPr>
          <w:ilvl w:val="0"/>
          <w:numId w:val="29"/>
        </w:numPr>
        <w:jc w:val="both"/>
        <w:rPr>
          <w:rFonts w:ascii="Arial" w:hAnsi="Arial" w:cs="Arial"/>
        </w:rPr>
      </w:pPr>
      <w:r w:rsidRPr="00471CB8">
        <w:rPr>
          <w:rFonts w:ascii="Arial" w:hAnsi="Arial" w:cs="Arial"/>
        </w:rPr>
        <w:t xml:space="preserve"> Zamawiający może zmniejszyć zakres zadania - w przypadku wystąpienia konieczności zmniejszenia zakresu robót rozliczenie zadania nastąpi w oparciu o stawki określone w ofercie Wykonawcy oraz ilości robót faktycznie wykonanych </w:t>
      </w:r>
      <w:r w:rsidRPr="0070162B">
        <w:rPr>
          <w:rFonts w:ascii="Arial" w:hAnsi="Arial" w:cs="Arial"/>
        </w:rPr>
        <w:t xml:space="preserve">(w tym wypadku zmniejszeniu ulega również wynagrodzenie), </w:t>
      </w:r>
    </w:p>
    <w:p w:rsidR="008F0ACB" w:rsidRPr="00AB5EA4" w:rsidRDefault="008F0ACB" w:rsidP="008F0ACB">
      <w:pPr>
        <w:pStyle w:val="Akapitzlist"/>
        <w:numPr>
          <w:ilvl w:val="0"/>
          <w:numId w:val="29"/>
        </w:numPr>
        <w:jc w:val="both"/>
        <w:rPr>
          <w:rFonts w:ascii="Arial" w:hAnsi="Arial" w:cs="Arial"/>
        </w:rPr>
      </w:pPr>
      <w:r w:rsidRPr="0070162B">
        <w:rPr>
          <w:rFonts w:ascii="Arial" w:hAnsi="Arial" w:cs="Arial"/>
        </w:rPr>
        <w:t xml:space="preserve"> </w:t>
      </w:r>
      <w:r w:rsidRPr="00AB5EA4">
        <w:rPr>
          <w:rFonts w:ascii="Arial" w:hAnsi="Arial" w:cs="Arial"/>
        </w:rPr>
        <w:t>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rsidR="00EA58AD" w:rsidRPr="00AB5EA4" w:rsidRDefault="00EA58AD" w:rsidP="0060376A">
      <w:pPr>
        <w:pStyle w:val="Akapitzlist"/>
        <w:numPr>
          <w:ilvl w:val="0"/>
          <w:numId w:val="27"/>
        </w:numPr>
        <w:jc w:val="both"/>
        <w:rPr>
          <w:rFonts w:ascii="Arial" w:hAnsi="Arial" w:cs="Arial"/>
        </w:rPr>
      </w:pPr>
      <w:r w:rsidRPr="00AB5EA4">
        <w:rPr>
          <w:rFonts w:ascii="Arial" w:hAnsi="Arial" w:cs="Arial"/>
        </w:rPr>
        <w:t xml:space="preserve">W przypadku wystąpienia którejkolwiek z okoliczności wymienionych </w:t>
      </w:r>
      <w:r w:rsidR="00C00F98" w:rsidRPr="00AB5EA4">
        <w:rPr>
          <w:rFonts w:ascii="Arial" w:hAnsi="Arial" w:cs="Arial"/>
        </w:rPr>
        <w:t>w ust. 6</w:t>
      </w:r>
      <w:r w:rsidRPr="00AB5EA4">
        <w:rPr>
          <w:rFonts w:ascii="Arial" w:hAnsi="Arial" w:cs="Arial"/>
        </w:rPr>
        <w:t>,  zmiana sposobu spełnienia świadczenia umownego jest dopuszczalna pod warunkiem, że wprowadzenie materiałów/urządzeń/rozwiązań zamiennych nie spowoduje pogorszenia parametrów inwestycji i zapewni utrzymanie standardów jakościowych.</w:t>
      </w:r>
    </w:p>
    <w:p w:rsidR="00EA58AD" w:rsidRPr="00AB5EA4" w:rsidRDefault="00EA58AD" w:rsidP="00C00F98">
      <w:pPr>
        <w:pStyle w:val="Akapitzlist"/>
        <w:numPr>
          <w:ilvl w:val="0"/>
          <w:numId w:val="27"/>
        </w:numPr>
        <w:jc w:val="both"/>
        <w:rPr>
          <w:rFonts w:ascii="Arial" w:hAnsi="Arial" w:cs="Arial"/>
        </w:rPr>
      </w:pPr>
      <w:r w:rsidRPr="00AB5EA4">
        <w:rPr>
          <w:rFonts w:ascii="Arial" w:hAnsi="Arial" w:cs="Arial"/>
        </w:rPr>
        <w:t>Zmiana wynagrodzenia umownego za zrealizowanie przedmiotu zamówienia w szczególności spowodowana:</w:t>
      </w:r>
    </w:p>
    <w:p w:rsidR="00EA58AD" w:rsidRPr="0060376A" w:rsidRDefault="00EA58AD" w:rsidP="00C00F98">
      <w:pPr>
        <w:pStyle w:val="Akapitzlist"/>
        <w:numPr>
          <w:ilvl w:val="0"/>
          <w:numId w:val="30"/>
        </w:numPr>
        <w:tabs>
          <w:tab w:val="left" w:pos="567"/>
        </w:tabs>
        <w:autoSpaceDE w:val="0"/>
        <w:jc w:val="both"/>
        <w:rPr>
          <w:rFonts w:ascii="Arial" w:hAnsi="Arial" w:cs="Arial"/>
        </w:rPr>
      </w:pPr>
      <w:r w:rsidRPr="0060376A">
        <w:rPr>
          <w:rFonts w:ascii="Arial" w:hAnsi="Arial" w:cs="Arial"/>
        </w:rPr>
        <w:t>Wystąpieniem okoliczności określonych w</w:t>
      </w:r>
      <w:r w:rsidR="00FF5B2D">
        <w:rPr>
          <w:rFonts w:ascii="Arial" w:hAnsi="Arial" w:cs="Arial"/>
        </w:rPr>
        <w:t xml:space="preserve"> ust. 4 niniejszego paragrafu </w:t>
      </w:r>
      <w:r w:rsidRPr="0060376A">
        <w:rPr>
          <w:rFonts w:ascii="Arial" w:hAnsi="Arial" w:cs="Arial"/>
        </w:rPr>
        <w:t>- wynagrodzenie umowne ulegnie zmianie tj</w:t>
      </w:r>
      <w:r w:rsidR="006D36DD">
        <w:rPr>
          <w:rFonts w:ascii="Arial" w:hAnsi="Arial" w:cs="Arial"/>
        </w:rPr>
        <w:t>.</w:t>
      </w:r>
      <w:r w:rsidRPr="0060376A">
        <w:rPr>
          <w:rFonts w:ascii="Arial" w:hAnsi="Arial" w:cs="Arial"/>
        </w:rPr>
        <w:t xml:space="preserve"> zmniejszeniu o koszt robót,  który został wyłączony z zakresu umowy lub zwiększeniu o koszt robót  włączonych do zakresu umowy. W takim przypadku zostanie sporządzona kalkulacja cenowa </w:t>
      </w:r>
      <w:r w:rsidRPr="0060376A">
        <w:rPr>
          <w:rFonts w:ascii="Arial" w:hAnsi="Arial" w:cs="Arial"/>
        </w:rPr>
        <w:lastRenderedPageBreak/>
        <w:t>przedmiotu zamówienia ze zmienionym zakresem robót i zawarty aneks do umowy.</w:t>
      </w:r>
    </w:p>
    <w:p w:rsidR="00EA58AD" w:rsidRPr="0060376A" w:rsidRDefault="00EA58AD" w:rsidP="00C00F98">
      <w:pPr>
        <w:pStyle w:val="Akapitzlist"/>
        <w:numPr>
          <w:ilvl w:val="0"/>
          <w:numId w:val="30"/>
        </w:numPr>
        <w:tabs>
          <w:tab w:val="left" w:pos="567"/>
        </w:tabs>
        <w:autoSpaceDE w:val="0"/>
        <w:jc w:val="both"/>
        <w:rPr>
          <w:rFonts w:ascii="Arial" w:hAnsi="Arial" w:cs="Arial"/>
        </w:rPr>
      </w:pPr>
      <w:r w:rsidRPr="0060376A">
        <w:rPr>
          <w:rFonts w:ascii="Arial" w:hAnsi="Arial" w:cs="Arial"/>
        </w:rPr>
        <w:t xml:space="preserve">Wystąpieniem okoliczności określonych w </w:t>
      </w:r>
      <w:r w:rsidR="006D36DD">
        <w:rPr>
          <w:rFonts w:ascii="Arial" w:hAnsi="Arial" w:cs="Arial"/>
        </w:rPr>
        <w:t>ust. 6 niniejszego paragrafu</w:t>
      </w:r>
      <w:r w:rsidRPr="0060376A">
        <w:rPr>
          <w:rFonts w:ascii="Arial" w:hAnsi="Arial" w:cs="Arial"/>
        </w:rPr>
        <w:t xml:space="preserve"> - wynagrodzenie umowne może ulec zmianie o wartość  wynikającą z tytułu  zastosowania  robót materiałów/urządzeń/rozwiązań zamiennych</w:t>
      </w:r>
      <w:r w:rsidR="00924025">
        <w:rPr>
          <w:rFonts w:ascii="Arial" w:hAnsi="Arial" w:cs="Arial"/>
        </w:rPr>
        <w:t xml:space="preserve"> bądź </w:t>
      </w:r>
      <w:r w:rsidR="00D90C7F">
        <w:rPr>
          <w:rFonts w:ascii="Arial" w:hAnsi="Arial" w:cs="Arial"/>
        </w:rPr>
        <w:t>o wartość wynikającą w związku z</w:t>
      </w:r>
      <w:r w:rsidR="009517CA">
        <w:rPr>
          <w:rFonts w:ascii="Arial" w:hAnsi="Arial" w:cs="Arial"/>
        </w:rPr>
        <w:t xml:space="preserve"> konieczną</w:t>
      </w:r>
      <w:bookmarkStart w:id="0" w:name="_GoBack"/>
      <w:bookmarkEnd w:id="0"/>
      <w:r w:rsidR="00D90C7F">
        <w:rPr>
          <w:rFonts w:ascii="Arial" w:hAnsi="Arial" w:cs="Arial"/>
        </w:rPr>
        <w:t xml:space="preserve"> zmianą umowy w tym zakresie</w:t>
      </w:r>
      <w:r w:rsidRPr="0060376A">
        <w:rPr>
          <w:rFonts w:ascii="Arial" w:hAnsi="Arial" w:cs="Arial"/>
        </w:rPr>
        <w:t>. W takim przypadku zostanie sporządzona kalkulacja cenowa przedmiotu zamówienia ze zmienionym sposobem realizacji przedmiotu zamówienia i zawarty aneks do umowy</w:t>
      </w:r>
    </w:p>
    <w:p w:rsidR="00EA58AD" w:rsidRPr="0060376A" w:rsidRDefault="00EA58AD" w:rsidP="00C00F98">
      <w:pPr>
        <w:pStyle w:val="Akapitzlist"/>
        <w:numPr>
          <w:ilvl w:val="0"/>
          <w:numId w:val="30"/>
        </w:numPr>
        <w:jc w:val="both"/>
        <w:rPr>
          <w:rFonts w:ascii="Arial" w:hAnsi="Arial" w:cs="Arial"/>
        </w:rPr>
      </w:pPr>
      <w:r w:rsidRPr="0060376A">
        <w:rPr>
          <w:rFonts w:ascii="Arial" w:hAnsi="Arial" w:cs="Arial"/>
        </w:rPr>
        <w:t>zmianą ustawowej stawki VAT na realizowany przedmiot umowy – w przypadku  wystąpienia tej okoliczności wynagrodzenie umowne może zostać zmienione, zmiana może polegać na zwiększeniu lub zmniejszeniu wynagrodzenia w związku ze zmianą stawki podatku VAT i może dotyczyć wyłącznie robót realizowanych po terminie zmiany stawki VAT.</w:t>
      </w:r>
    </w:p>
    <w:p w:rsidR="00EA58AD" w:rsidRPr="0060376A" w:rsidRDefault="00EA58AD" w:rsidP="0060376A">
      <w:pPr>
        <w:pStyle w:val="Akapitzlist"/>
        <w:numPr>
          <w:ilvl w:val="0"/>
          <w:numId w:val="27"/>
        </w:numPr>
        <w:jc w:val="both"/>
        <w:rPr>
          <w:rFonts w:ascii="Arial" w:hAnsi="Arial" w:cs="Arial"/>
        </w:rPr>
      </w:pPr>
      <w:r w:rsidRPr="0060376A">
        <w:rPr>
          <w:rFonts w:ascii="Arial" w:hAnsi="Arial" w:cs="Arial"/>
        </w:rPr>
        <w:t>Dopuszcza się zmiany niniejszej umowy  w przypadku wystąpienia okoliczności, których strony nie były w stanie  przewidzieć, pomimo zachowania należytej staranności, skutkujące niemożliwością wykonywania czynności przewidzianych umową.</w:t>
      </w:r>
    </w:p>
    <w:p w:rsidR="00AB5EA4" w:rsidRDefault="00EA58AD" w:rsidP="0060376A">
      <w:pPr>
        <w:pStyle w:val="Akapitzlist"/>
        <w:numPr>
          <w:ilvl w:val="0"/>
          <w:numId w:val="27"/>
        </w:numPr>
        <w:jc w:val="both"/>
        <w:rPr>
          <w:rFonts w:ascii="Arial" w:hAnsi="Arial" w:cs="Arial"/>
        </w:rPr>
      </w:pPr>
      <w:r w:rsidRPr="00AB5EA4">
        <w:rPr>
          <w:rFonts w:ascii="Arial" w:hAnsi="Arial" w:cs="Arial"/>
        </w:rPr>
        <w:t xml:space="preserve">Dopuszcza się możliwość zmiany osób wyznaczonych do pełnienia funkcji, jak też powołania nowych w przypadku śmierci, rozwiązania stosunku pracy, utraty uprawnień niezbędnych do  wykonywania funkcji w ramach niniejszego zamówienia, innych zdarzeń losowych zaistniałych z przyczyn niezależnych od Zamawiającego oraz Wykonawcy skutkujących obiektywna niemożliwością pełnienia funkcji przez daną osobę, wynikających z okoliczności, których mimo zachowania należytej staranności nie można było przewidzieć przed wszczęciem postępowania o udzielenie zamówienia publicznego. Zmiana osób wyznaczonych do pełnienia funkcji, jak powołanie  nowych, bezie możliwa na uzasadnionych obiektywnymi okolicznościami na wniosek Wykonawcy po zaakceptowaniu przez Zamawiającego kandydatury innej </w:t>
      </w:r>
      <w:r w:rsidR="00AB5EA4">
        <w:rPr>
          <w:rFonts w:ascii="Arial" w:hAnsi="Arial" w:cs="Arial"/>
        </w:rPr>
        <w:t xml:space="preserve">osoby </w:t>
      </w:r>
    </w:p>
    <w:p w:rsidR="00EA58AD" w:rsidRPr="00AB5EA4" w:rsidRDefault="00EA58AD" w:rsidP="0060376A">
      <w:pPr>
        <w:pStyle w:val="Akapitzlist"/>
        <w:numPr>
          <w:ilvl w:val="0"/>
          <w:numId w:val="27"/>
        </w:numPr>
        <w:jc w:val="both"/>
        <w:rPr>
          <w:rFonts w:ascii="Arial" w:hAnsi="Arial" w:cs="Arial"/>
        </w:rPr>
      </w:pPr>
      <w:r w:rsidRPr="00AB5EA4">
        <w:rPr>
          <w:rFonts w:ascii="Arial" w:hAnsi="Arial" w:cs="Arial"/>
        </w:rPr>
        <w:t>W przypadku każdej zmiany o której mowa powyżej po stronie wnoszącego propozycję zmian leży udokumentowanie powstałej okoliczności i pisemne przedłożenie drugiej stronie wniosku o zmianę terminu.</w:t>
      </w:r>
    </w:p>
    <w:p w:rsidR="00791B32" w:rsidRPr="00791B32" w:rsidRDefault="00791B32" w:rsidP="00791B32">
      <w:pPr>
        <w:pStyle w:val="Akapitzlist"/>
        <w:numPr>
          <w:ilvl w:val="0"/>
          <w:numId w:val="27"/>
        </w:numPr>
        <w:jc w:val="both"/>
        <w:rPr>
          <w:rFonts w:ascii="Arial" w:hAnsi="Arial" w:cs="Arial"/>
        </w:rPr>
      </w:pPr>
      <w:r w:rsidRPr="00791B32">
        <w:rPr>
          <w:rFonts w:ascii="Arial" w:hAnsi="Arial" w:cs="Arial"/>
        </w:rPr>
        <w:t xml:space="preserve">Zmiany umowy wymaga formy pisemnej pod rygorem nieważności. </w:t>
      </w:r>
    </w:p>
    <w:p w:rsidR="00791B32" w:rsidRDefault="00791B32" w:rsidP="00791B32">
      <w:pPr>
        <w:pStyle w:val="Akapitzlist"/>
        <w:numPr>
          <w:ilvl w:val="0"/>
          <w:numId w:val="27"/>
        </w:numPr>
        <w:jc w:val="both"/>
        <w:rPr>
          <w:rFonts w:ascii="Arial" w:hAnsi="Arial" w:cs="Arial"/>
        </w:rPr>
      </w:pPr>
      <w:r w:rsidRPr="00791B32">
        <w:rPr>
          <w:rFonts w:ascii="Arial" w:hAnsi="Arial" w:cs="Arial"/>
        </w:rPr>
        <w:t>Warunkiem wprowadzenia zmian do umowy jest zgoda obu stron umowy.</w:t>
      </w:r>
    </w:p>
    <w:p w:rsidR="00791B32" w:rsidRDefault="00791B32" w:rsidP="00791B32">
      <w:pPr>
        <w:jc w:val="both"/>
        <w:rPr>
          <w:rFonts w:ascii="Arial" w:hAnsi="Arial" w:cs="Arial"/>
        </w:rPr>
      </w:pPr>
    </w:p>
    <w:p w:rsidR="00791B32" w:rsidRDefault="00791B32" w:rsidP="00791B32">
      <w:pPr>
        <w:jc w:val="center"/>
        <w:rPr>
          <w:rFonts w:ascii="Arial" w:hAnsi="Arial" w:cs="Arial"/>
        </w:rPr>
      </w:pPr>
      <w:r>
        <w:rPr>
          <w:rFonts w:ascii="Arial" w:hAnsi="Arial" w:cs="Arial"/>
        </w:rPr>
        <w:t>§15</w:t>
      </w:r>
    </w:p>
    <w:p w:rsidR="00791B32" w:rsidRDefault="00791B32" w:rsidP="00791B32">
      <w:pPr>
        <w:jc w:val="center"/>
        <w:rPr>
          <w:rFonts w:ascii="Arial" w:hAnsi="Arial" w:cs="Arial"/>
          <w:b/>
        </w:rPr>
      </w:pPr>
      <w:r w:rsidRPr="00791B32">
        <w:rPr>
          <w:rFonts w:ascii="Arial" w:hAnsi="Arial" w:cs="Arial"/>
          <w:b/>
        </w:rPr>
        <w:t>Korespondencja</w:t>
      </w:r>
    </w:p>
    <w:p w:rsidR="00791B32" w:rsidRPr="00791B32" w:rsidRDefault="00791B32" w:rsidP="00791B32">
      <w:pPr>
        <w:jc w:val="center"/>
        <w:rPr>
          <w:rFonts w:ascii="Arial" w:hAnsi="Arial" w:cs="Arial"/>
          <w:b/>
        </w:rPr>
      </w:pPr>
    </w:p>
    <w:p w:rsidR="00791B32" w:rsidRPr="008F1CE3" w:rsidRDefault="00791B32" w:rsidP="00791B32">
      <w:pPr>
        <w:pStyle w:val="Akapitzlist"/>
        <w:numPr>
          <w:ilvl w:val="0"/>
          <w:numId w:val="31"/>
        </w:numPr>
        <w:jc w:val="both"/>
        <w:rPr>
          <w:rFonts w:ascii="Arial" w:hAnsi="Arial" w:cs="Arial"/>
        </w:rPr>
      </w:pPr>
      <w:r w:rsidRPr="008F1CE3">
        <w:rPr>
          <w:rFonts w:ascii="Arial" w:hAnsi="Arial" w:cs="Arial"/>
        </w:rPr>
        <w:t>Wszelka korespondencja pomiędzy stronami niniejszej Umowy będzie odbywać się w formie pisemnej. Oświadczenia, zawiadomienia oraz jakiekolwiek informacje będą przekazywane przez każdą ze stron</w:t>
      </w:r>
      <w:r w:rsidR="008F1CE3">
        <w:rPr>
          <w:rFonts w:ascii="Arial" w:hAnsi="Arial" w:cs="Arial"/>
        </w:rPr>
        <w:t xml:space="preserve"> </w:t>
      </w:r>
      <w:r w:rsidRPr="008F1CE3">
        <w:rPr>
          <w:rFonts w:ascii="Arial" w:hAnsi="Arial" w:cs="Arial"/>
        </w:rPr>
        <w:t xml:space="preserve">listem poleconym </w:t>
      </w:r>
      <w:r w:rsidR="00E36797">
        <w:rPr>
          <w:rFonts w:ascii="Arial" w:hAnsi="Arial" w:cs="Arial"/>
        </w:rPr>
        <w:t>oraz</w:t>
      </w:r>
      <w:r w:rsidRPr="008F1CE3">
        <w:rPr>
          <w:rFonts w:ascii="Arial" w:hAnsi="Arial" w:cs="Arial"/>
        </w:rPr>
        <w:t xml:space="preserve"> </w:t>
      </w:r>
      <w:r w:rsidR="008F1CE3">
        <w:rPr>
          <w:rFonts w:ascii="Arial" w:hAnsi="Arial" w:cs="Arial"/>
        </w:rPr>
        <w:t>pocztą elektroniczną</w:t>
      </w:r>
      <w:r w:rsidRPr="008F1CE3">
        <w:rPr>
          <w:rFonts w:ascii="Arial" w:hAnsi="Arial" w:cs="Arial"/>
        </w:rPr>
        <w:t xml:space="preserve"> na poniższe adresy: </w:t>
      </w:r>
    </w:p>
    <w:p w:rsidR="00791B32" w:rsidRPr="00791B32" w:rsidRDefault="00791B32" w:rsidP="008F1CE3">
      <w:pPr>
        <w:pStyle w:val="Akapitzlist"/>
        <w:jc w:val="both"/>
        <w:rPr>
          <w:rFonts w:ascii="Arial" w:hAnsi="Arial" w:cs="Arial"/>
        </w:rPr>
      </w:pPr>
      <w:r w:rsidRPr="00791B32">
        <w:rPr>
          <w:rFonts w:ascii="Arial" w:hAnsi="Arial" w:cs="Arial"/>
        </w:rPr>
        <w:t xml:space="preserve">dla Zamawiającego: </w:t>
      </w:r>
    </w:p>
    <w:p w:rsidR="00791B32" w:rsidRDefault="00791B32" w:rsidP="008F1CE3">
      <w:pPr>
        <w:pStyle w:val="Akapitzlist"/>
        <w:jc w:val="both"/>
        <w:rPr>
          <w:rFonts w:ascii="Arial" w:hAnsi="Arial" w:cs="Arial"/>
        </w:rPr>
      </w:pPr>
      <w:r w:rsidRPr="00791B32">
        <w:rPr>
          <w:rFonts w:ascii="Arial" w:hAnsi="Arial" w:cs="Arial"/>
        </w:rPr>
        <w:t>Gmin</w:t>
      </w:r>
      <w:r w:rsidR="00AB5EA4">
        <w:rPr>
          <w:rFonts w:ascii="Arial" w:hAnsi="Arial" w:cs="Arial"/>
        </w:rPr>
        <w:t>a</w:t>
      </w:r>
      <w:r w:rsidRPr="00791B32">
        <w:rPr>
          <w:rFonts w:ascii="Arial" w:hAnsi="Arial" w:cs="Arial"/>
        </w:rPr>
        <w:t xml:space="preserve"> </w:t>
      </w:r>
      <w:r w:rsidR="008F1CE3">
        <w:rPr>
          <w:rFonts w:ascii="Arial" w:hAnsi="Arial" w:cs="Arial"/>
        </w:rPr>
        <w:t>Sułów</w:t>
      </w:r>
      <w:r w:rsidRPr="00791B32">
        <w:rPr>
          <w:rFonts w:ascii="Arial" w:hAnsi="Arial" w:cs="Arial"/>
        </w:rPr>
        <w:t xml:space="preserve"> </w:t>
      </w:r>
    </w:p>
    <w:p w:rsidR="008F1CE3" w:rsidRPr="008F1CE3" w:rsidRDefault="008F1CE3" w:rsidP="008F1CE3">
      <w:pPr>
        <w:pStyle w:val="Akapitzlist"/>
        <w:jc w:val="both"/>
        <w:rPr>
          <w:rFonts w:ascii="Arial" w:hAnsi="Arial" w:cs="Arial"/>
        </w:rPr>
      </w:pPr>
      <w:r w:rsidRPr="008F1CE3">
        <w:rPr>
          <w:rFonts w:ascii="Arial" w:hAnsi="Arial" w:cs="Arial"/>
        </w:rPr>
        <w:t>Sułów 63, 22-448 Sułów</w:t>
      </w:r>
    </w:p>
    <w:p w:rsidR="008F1CE3" w:rsidRDefault="00AB5EA4" w:rsidP="008F1CE3">
      <w:pPr>
        <w:pStyle w:val="Akapitzlist"/>
        <w:jc w:val="both"/>
        <w:rPr>
          <w:rFonts w:ascii="Arial" w:hAnsi="Arial" w:cs="Arial"/>
        </w:rPr>
      </w:pPr>
      <w:r>
        <w:rPr>
          <w:rFonts w:ascii="Arial" w:hAnsi="Arial" w:cs="Arial"/>
        </w:rPr>
        <w:t>Tel: ……………………..</w:t>
      </w:r>
      <w:r w:rsidR="008F1CE3">
        <w:rPr>
          <w:rFonts w:ascii="Arial" w:hAnsi="Arial" w:cs="Arial"/>
        </w:rPr>
        <w:t xml:space="preserve">   adres e-mail …………………………</w:t>
      </w:r>
    </w:p>
    <w:p w:rsidR="00791B32" w:rsidRDefault="00791B32" w:rsidP="00380AD9">
      <w:pPr>
        <w:pStyle w:val="Akapitzlist"/>
        <w:jc w:val="both"/>
        <w:rPr>
          <w:rFonts w:ascii="Arial" w:hAnsi="Arial" w:cs="Arial"/>
        </w:rPr>
      </w:pPr>
      <w:r w:rsidRPr="00791B32">
        <w:rPr>
          <w:rFonts w:ascii="Arial" w:hAnsi="Arial" w:cs="Arial"/>
        </w:rPr>
        <w:t xml:space="preserve">dla Wykonawcy: </w:t>
      </w:r>
    </w:p>
    <w:p w:rsidR="00380AD9" w:rsidRDefault="00380AD9" w:rsidP="00380AD9">
      <w:pPr>
        <w:pStyle w:val="Akapitzlist"/>
        <w:jc w:val="both"/>
        <w:rPr>
          <w:rFonts w:ascii="Arial" w:hAnsi="Arial" w:cs="Arial"/>
        </w:rPr>
      </w:pPr>
      <w:r>
        <w:rPr>
          <w:rFonts w:ascii="Arial" w:hAnsi="Arial" w:cs="Arial"/>
        </w:rPr>
        <w:t>……………………..</w:t>
      </w:r>
    </w:p>
    <w:p w:rsidR="00380AD9" w:rsidRPr="00791B32" w:rsidRDefault="00380AD9" w:rsidP="00380AD9">
      <w:pPr>
        <w:pStyle w:val="Akapitzlist"/>
        <w:jc w:val="both"/>
        <w:rPr>
          <w:rFonts w:ascii="Arial" w:hAnsi="Arial" w:cs="Arial"/>
        </w:rPr>
      </w:pPr>
      <w:r>
        <w:rPr>
          <w:rFonts w:ascii="Arial" w:hAnsi="Arial" w:cs="Arial"/>
        </w:rPr>
        <w:t>Tel: ………………..   adres e-mail …………………………….</w:t>
      </w:r>
    </w:p>
    <w:p w:rsidR="00380AD9" w:rsidRDefault="00380AD9" w:rsidP="00380AD9">
      <w:pPr>
        <w:pStyle w:val="Akapitzlist"/>
        <w:jc w:val="both"/>
        <w:rPr>
          <w:rFonts w:ascii="Arial" w:hAnsi="Arial" w:cs="Arial"/>
        </w:rPr>
      </w:pPr>
    </w:p>
    <w:p w:rsidR="00791B32" w:rsidRPr="00380AD9" w:rsidRDefault="00380AD9" w:rsidP="00791B32">
      <w:pPr>
        <w:pStyle w:val="Akapitzlist"/>
        <w:numPr>
          <w:ilvl w:val="0"/>
          <w:numId w:val="31"/>
        </w:numPr>
        <w:jc w:val="both"/>
        <w:rPr>
          <w:rFonts w:ascii="Arial" w:hAnsi="Arial" w:cs="Arial"/>
        </w:rPr>
      </w:pPr>
      <w:r w:rsidRPr="00380AD9">
        <w:rPr>
          <w:rFonts w:ascii="Arial" w:hAnsi="Arial" w:cs="Arial"/>
        </w:rPr>
        <w:t xml:space="preserve">W przypadku zmiany </w:t>
      </w:r>
      <w:r w:rsidR="00791B32" w:rsidRPr="00380AD9">
        <w:rPr>
          <w:rFonts w:ascii="Arial" w:hAnsi="Arial" w:cs="Arial"/>
        </w:rPr>
        <w:t xml:space="preserve">wskazanego adresu, strona, której adres uległ zmianie winna niezwłocznie zawiadomić o powyższym drugą stronę, podając jednocześnie aktualny </w:t>
      </w:r>
      <w:r w:rsidR="00791B32" w:rsidRPr="00380AD9">
        <w:rPr>
          <w:rFonts w:ascii="Arial" w:hAnsi="Arial" w:cs="Arial"/>
        </w:rPr>
        <w:lastRenderedPageBreak/>
        <w:t xml:space="preserve">adres dla korespondencji. W razie niedopełnienia ww. obowiązku doręczenie na poprzedni adres należy uznać za spełnione. </w:t>
      </w:r>
    </w:p>
    <w:p w:rsidR="00791B32" w:rsidRPr="00791B32" w:rsidRDefault="00791B32" w:rsidP="00791B32">
      <w:pPr>
        <w:jc w:val="both"/>
        <w:rPr>
          <w:rFonts w:ascii="Arial" w:hAnsi="Arial" w:cs="Arial"/>
        </w:rPr>
      </w:pPr>
    </w:p>
    <w:p w:rsidR="00791B32" w:rsidRPr="00791B32" w:rsidRDefault="00791B32" w:rsidP="00791B32">
      <w:pPr>
        <w:jc w:val="both"/>
        <w:rPr>
          <w:rFonts w:ascii="Arial" w:hAnsi="Arial" w:cs="Arial"/>
        </w:rPr>
      </w:pPr>
      <w:r w:rsidRPr="00791B32">
        <w:rPr>
          <w:rFonts w:ascii="Arial" w:hAnsi="Arial" w:cs="Arial"/>
        </w:rPr>
        <w:t xml:space="preserve"> </w:t>
      </w:r>
    </w:p>
    <w:p w:rsidR="00791B32" w:rsidRPr="00791B32" w:rsidRDefault="00791B32" w:rsidP="00791B32">
      <w:pPr>
        <w:jc w:val="both"/>
        <w:rPr>
          <w:rFonts w:ascii="Arial" w:hAnsi="Arial" w:cs="Arial"/>
        </w:rPr>
      </w:pPr>
    </w:p>
    <w:p w:rsidR="00791B32" w:rsidRPr="00791B32" w:rsidRDefault="00791B32" w:rsidP="00E36797">
      <w:pPr>
        <w:jc w:val="center"/>
        <w:rPr>
          <w:rFonts w:ascii="Arial" w:hAnsi="Arial" w:cs="Arial"/>
        </w:rPr>
      </w:pPr>
      <w:r w:rsidRPr="00791B32">
        <w:rPr>
          <w:rFonts w:ascii="Arial" w:hAnsi="Arial" w:cs="Arial"/>
        </w:rPr>
        <w:t xml:space="preserve">§ </w:t>
      </w:r>
      <w:r w:rsidR="00E36797">
        <w:rPr>
          <w:rFonts w:ascii="Arial" w:hAnsi="Arial" w:cs="Arial"/>
        </w:rPr>
        <w:t>16</w:t>
      </w:r>
    </w:p>
    <w:p w:rsidR="00791B32" w:rsidRPr="00E36797" w:rsidRDefault="00791B32" w:rsidP="00E36797">
      <w:pPr>
        <w:jc w:val="center"/>
        <w:rPr>
          <w:rFonts w:ascii="Arial" w:hAnsi="Arial" w:cs="Arial"/>
          <w:b/>
        </w:rPr>
      </w:pPr>
      <w:r w:rsidRPr="00E36797">
        <w:rPr>
          <w:rFonts w:ascii="Arial" w:hAnsi="Arial" w:cs="Arial"/>
          <w:b/>
        </w:rPr>
        <w:t>Ochrona danych</w:t>
      </w:r>
    </w:p>
    <w:p w:rsidR="00791B32" w:rsidRPr="00791B32" w:rsidRDefault="00791B32" w:rsidP="00791B32">
      <w:pPr>
        <w:jc w:val="both"/>
        <w:rPr>
          <w:rFonts w:ascii="Arial" w:hAnsi="Arial" w:cs="Arial"/>
        </w:rPr>
      </w:pPr>
      <w:r w:rsidRPr="00791B32">
        <w:rPr>
          <w:rFonts w:ascii="Arial" w:hAnsi="Arial" w:cs="Arial"/>
        </w:rPr>
        <w:t xml:space="preserve">1. Umowa jest jawna i podlega udostępnianiu na zasadach określonych w przepisach o dostępie do informacji publicznej. </w:t>
      </w:r>
    </w:p>
    <w:p w:rsidR="00791B32" w:rsidRPr="00791B32" w:rsidRDefault="00791B32" w:rsidP="00791B32">
      <w:pPr>
        <w:jc w:val="both"/>
        <w:rPr>
          <w:rFonts w:ascii="Arial" w:hAnsi="Arial" w:cs="Arial"/>
        </w:rPr>
      </w:pPr>
      <w:r w:rsidRPr="00791B32">
        <w:rPr>
          <w:rFonts w:ascii="Arial" w:hAnsi="Arial" w:cs="Arial"/>
        </w:rPr>
        <w:t>2. Strony zobowiązują się do przestrzegania, przy wykonywaniu umowy, wszystkich postanowień zawartych w obowiązujących przepisach prawnych związanych z ochrona danych, a także z ochroną informacji poufnych oraz ochrona tajemnicy służbowej.</w:t>
      </w:r>
    </w:p>
    <w:p w:rsidR="00EA58AD" w:rsidRDefault="00EA58AD" w:rsidP="00EA58AD">
      <w:pPr>
        <w:spacing w:after="60"/>
        <w:jc w:val="center"/>
        <w:rPr>
          <w:rFonts w:ascii="Arial" w:hAnsi="Arial" w:cs="Arial"/>
          <w:b/>
        </w:rPr>
      </w:pPr>
    </w:p>
    <w:p w:rsidR="00791B32" w:rsidRPr="00E36797" w:rsidRDefault="00E36797" w:rsidP="00EA58AD">
      <w:pPr>
        <w:spacing w:after="60"/>
        <w:jc w:val="center"/>
        <w:rPr>
          <w:rFonts w:ascii="Arial" w:hAnsi="Arial" w:cs="Arial"/>
        </w:rPr>
      </w:pPr>
      <w:r w:rsidRPr="00E36797">
        <w:rPr>
          <w:rFonts w:ascii="Arial" w:hAnsi="Arial" w:cs="Arial"/>
        </w:rPr>
        <w:t>§17</w:t>
      </w:r>
    </w:p>
    <w:p w:rsidR="00EA58AD" w:rsidRDefault="00EA58AD" w:rsidP="00EA58AD">
      <w:pPr>
        <w:spacing w:after="60"/>
        <w:jc w:val="center"/>
        <w:rPr>
          <w:rFonts w:ascii="Arial" w:hAnsi="Arial" w:cs="Arial"/>
          <w:b/>
        </w:rPr>
      </w:pPr>
      <w:r w:rsidRPr="002A32AA">
        <w:rPr>
          <w:rFonts w:ascii="Arial" w:hAnsi="Arial" w:cs="Arial"/>
          <w:b/>
        </w:rPr>
        <w:t>Postanowienia końcowe</w:t>
      </w:r>
    </w:p>
    <w:p w:rsidR="00EA58AD" w:rsidRPr="00AD715B" w:rsidRDefault="00EA58AD" w:rsidP="00EA58AD">
      <w:pPr>
        <w:jc w:val="both"/>
        <w:rPr>
          <w:rFonts w:ascii="Arial" w:hAnsi="Arial" w:cs="Arial"/>
        </w:rPr>
      </w:pPr>
      <w:r>
        <w:rPr>
          <w:rFonts w:ascii="Arial" w:hAnsi="Arial" w:cs="Arial"/>
        </w:rPr>
        <w:t xml:space="preserve">1. </w:t>
      </w:r>
      <w:r w:rsidRPr="00AD715B">
        <w:rPr>
          <w:rFonts w:ascii="Arial" w:hAnsi="Arial" w:cs="Arial"/>
        </w:rPr>
        <w:t xml:space="preserve"> W sprawach nieuregulowanych niniejszą umową stosuje się przepisy Kodeksu </w:t>
      </w:r>
    </w:p>
    <w:p w:rsidR="00EA58AD" w:rsidRDefault="00EA58AD" w:rsidP="00EA58AD">
      <w:pPr>
        <w:jc w:val="both"/>
        <w:rPr>
          <w:rFonts w:ascii="Arial" w:hAnsi="Arial" w:cs="Arial"/>
        </w:rPr>
      </w:pPr>
      <w:r w:rsidRPr="00AD715B">
        <w:rPr>
          <w:rFonts w:ascii="Arial" w:hAnsi="Arial" w:cs="Arial"/>
        </w:rPr>
        <w:t>cywilnego, ustawy Prawo Budowlane i ustawy Prawo zamówień publicznych.</w:t>
      </w:r>
    </w:p>
    <w:p w:rsidR="00EA58AD" w:rsidRDefault="00EA58AD" w:rsidP="00EA58AD">
      <w:pPr>
        <w:spacing w:after="60"/>
        <w:jc w:val="both"/>
        <w:rPr>
          <w:rFonts w:ascii="Arial" w:hAnsi="Arial" w:cs="Arial"/>
        </w:rPr>
      </w:pPr>
      <w:r>
        <w:rPr>
          <w:rFonts w:ascii="Arial" w:hAnsi="Arial" w:cs="Arial"/>
        </w:rPr>
        <w:t>2. Integralną część umowy stanowi</w:t>
      </w:r>
      <w:r w:rsidR="00252FFC">
        <w:rPr>
          <w:rFonts w:ascii="Arial" w:hAnsi="Arial" w:cs="Arial"/>
        </w:rPr>
        <w:t xml:space="preserve">ą wymienione w niej załączniki. </w:t>
      </w:r>
    </w:p>
    <w:p w:rsidR="00EA58AD" w:rsidRDefault="00EA58AD" w:rsidP="00EA58AD">
      <w:pPr>
        <w:spacing w:after="60"/>
        <w:jc w:val="both"/>
        <w:rPr>
          <w:rFonts w:ascii="Arial" w:hAnsi="Arial" w:cs="Arial"/>
        </w:rPr>
      </w:pPr>
      <w:r>
        <w:rPr>
          <w:rFonts w:ascii="Arial" w:hAnsi="Arial" w:cs="Arial"/>
        </w:rPr>
        <w:t xml:space="preserve">3. </w:t>
      </w:r>
      <w:r w:rsidRPr="00AD715B">
        <w:rPr>
          <w:rFonts w:ascii="Arial" w:hAnsi="Arial" w:cs="Arial"/>
        </w:rPr>
        <w:t>Właściwym do rozpoznania sporów wynikłych na t</w:t>
      </w:r>
      <w:r>
        <w:rPr>
          <w:rFonts w:ascii="Arial" w:hAnsi="Arial" w:cs="Arial"/>
        </w:rPr>
        <w:t xml:space="preserve">le  realizacji niniejszej umowy </w:t>
      </w:r>
      <w:r w:rsidRPr="00AD715B">
        <w:rPr>
          <w:rFonts w:ascii="Arial" w:hAnsi="Arial" w:cs="Arial"/>
        </w:rPr>
        <w:t xml:space="preserve">jest sąd właściwy dla siedziby </w:t>
      </w:r>
      <w:r w:rsidR="00B456FA">
        <w:rPr>
          <w:rFonts w:ascii="Arial" w:hAnsi="Arial" w:cs="Arial"/>
        </w:rPr>
        <w:t>Zamawiającego</w:t>
      </w:r>
      <w:r w:rsidRPr="00AD715B">
        <w:rPr>
          <w:rFonts w:ascii="Arial" w:hAnsi="Arial" w:cs="Arial"/>
        </w:rPr>
        <w:t>.</w:t>
      </w:r>
    </w:p>
    <w:p w:rsidR="00EA58AD" w:rsidRDefault="00EA58AD" w:rsidP="00EA58AD">
      <w:pPr>
        <w:spacing w:after="60"/>
        <w:jc w:val="both"/>
        <w:rPr>
          <w:rFonts w:ascii="Arial" w:hAnsi="Arial" w:cs="Arial"/>
        </w:rPr>
      </w:pPr>
      <w:r>
        <w:rPr>
          <w:rFonts w:ascii="Arial" w:hAnsi="Arial" w:cs="Arial"/>
        </w:rPr>
        <w:t xml:space="preserve">4. </w:t>
      </w:r>
      <w:r w:rsidRPr="00AD715B">
        <w:rPr>
          <w:rFonts w:ascii="Arial" w:hAnsi="Arial" w:cs="Arial"/>
        </w:rPr>
        <w:t xml:space="preserve">Umowę niniejszą sporządza się w </w:t>
      </w:r>
      <w:r>
        <w:rPr>
          <w:rFonts w:ascii="Arial" w:hAnsi="Arial" w:cs="Arial"/>
        </w:rPr>
        <w:t>2</w:t>
      </w:r>
      <w:r w:rsidRPr="00AD715B">
        <w:rPr>
          <w:rFonts w:ascii="Arial" w:hAnsi="Arial" w:cs="Arial"/>
        </w:rPr>
        <w:t xml:space="preserve"> egzemplarzach, </w:t>
      </w:r>
      <w:r>
        <w:rPr>
          <w:rFonts w:ascii="Arial" w:hAnsi="Arial" w:cs="Arial"/>
        </w:rPr>
        <w:t>po jednym egz. dla każdej ze stron.</w:t>
      </w:r>
    </w:p>
    <w:p w:rsidR="00EA58AD" w:rsidRDefault="00EA58AD" w:rsidP="00EA58AD">
      <w:pPr>
        <w:spacing w:after="60"/>
        <w:jc w:val="both"/>
        <w:rPr>
          <w:rFonts w:ascii="Arial" w:hAnsi="Arial" w:cs="Arial"/>
        </w:rPr>
      </w:pPr>
    </w:p>
    <w:p w:rsidR="00EA58AD" w:rsidRDefault="00EA58AD" w:rsidP="00EA58AD">
      <w:pPr>
        <w:spacing w:after="60"/>
        <w:jc w:val="both"/>
        <w:rPr>
          <w:rFonts w:ascii="Arial" w:hAnsi="Arial" w:cs="Arial"/>
        </w:rPr>
      </w:pPr>
    </w:p>
    <w:p w:rsidR="00EA58AD" w:rsidRPr="00AD715B" w:rsidRDefault="00EA58AD" w:rsidP="00EA58AD">
      <w:pPr>
        <w:spacing w:after="60"/>
        <w:jc w:val="both"/>
        <w:rPr>
          <w:rFonts w:ascii="Arial" w:hAnsi="Arial" w:cs="Arial"/>
        </w:rPr>
      </w:pPr>
    </w:p>
    <w:p w:rsidR="00EA58AD" w:rsidRPr="00AD715B" w:rsidRDefault="00EA58AD" w:rsidP="00EA58AD">
      <w:pPr>
        <w:spacing w:after="60"/>
        <w:jc w:val="center"/>
        <w:rPr>
          <w:rFonts w:ascii="Arial" w:hAnsi="Arial" w:cs="Arial"/>
        </w:rPr>
      </w:pPr>
      <w:r w:rsidRPr="00AD715B">
        <w:rPr>
          <w:rFonts w:ascii="Arial" w:hAnsi="Arial" w:cs="Arial"/>
          <w:b/>
          <w:bCs/>
        </w:rPr>
        <w:t xml:space="preserve">Zamawiający:       </w:t>
      </w:r>
      <w:r>
        <w:rPr>
          <w:rFonts w:ascii="Arial" w:hAnsi="Arial" w:cs="Arial"/>
          <w:b/>
          <w:bCs/>
        </w:rPr>
        <w:t xml:space="preserve">                                                                    Wykonawca:</w:t>
      </w:r>
    </w:p>
    <w:p w:rsidR="00EA58AD" w:rsidRDefault="00EA58AD"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Default="00603EE2" w:rsidP="00EA58AD">
      <w:pPr>
        <w:jc w:val="both"/>
        <w:rPr>
          <w:rFonts w:ascii="Arial" w:hAnsi="Arial" w:cs="Arial"/>
          <w:color w:val="FF0000"/>
        </w:rPr>
      </w:pPr>
    </w:p>
    <w:p w:rsidR="00603EE2" w:rsidRPr="0044675A" w:rsidRDefault="00603EE2" w:rsidP="00EA58AD">
      <w:pPr>
        <w:jc w:val="both"/>
        <w:rPr>
          <w:rFonts w:ascii="Arial" w:hAnsi="Arial" w:cs="Arial"/>
          <w:color w:val="FF0000"/>
        </w:rPr>
      </w:pPr>
    </w:p>
    <w:p w:rsidR="00D50E36" w:rsidRPr="00EA1880" w:rsidRDefault="00252FFC">
      <w:pPr>
        <w:rPr>
          <w:rFonts w:ascii="Arial" w:hAnsi="Arial" w:cs="Arial"/>
        </w:rPr>
      </w:pPr>
      <w:r w:rsidRPr="00EA1880">
        <w:rPr>
          <w:rFonts w:ascii="Arial" w:hAnsi="Arial" w:cs="Arial"/>
        </w:rPr>
        <w:t>Załączniki:</w:t>
      </w:r>
    </w:p>
    <w:p w:rsidR="00EA1880" w:rsidRPr="00EA1880" w:rsidRDefault="00EA1880">
      <w:pPr>
        <w:rPr>
          <w:rFonts w:ascii="Arial" w:hAnsi="Arial" w:cs="Arial"/>
        </w:rPr>
      </w:pPr>
    </w:p>
    <w:p w:rsidR="00EA1880" w:rsidRPr="00EA1880" w:rsidRDefault="00EA1880" w:rsidP="00EA1880">
      <w:pPr>
        <w:rPr>
          <w:rFonts w:ascii="Arial" w:hAnsi="Arial" w:cs="Arial"/>
        </w:rPr>
      </w:pPr>
      <w:r w:rsidRPr="00EA1880">
        <w:rPr>
          <w:rFonts w:ascii="Arial" w:hAnsi="Arial" w:cs="Arial"/>
        </w:rPr>
        <w:t>a)</w:t>
      </w:r>
      <w:r w:rsidRPr="00EA1880">
        <w:rPr>
          <w:rFonts w:ascii="Arial" w:hAnsi="Arial" w:cs="Arial"/>
        </w:rPr>
        <w:tab/>
        <w:t xml:space="preserve">dokumentacja projektowa, </w:t>
      </w:r>
    </w:p>
    <w:p w:rsidR="00EA1880" w:rsidRPr="00EA1880" w:rsidRDefault="00EA1880" w:rsidP="00EA1880">
      <w:pPr>
        <w:rPr>
          <w:rFonts w:ascii="Arial" w:hAnsi="Arial" w:cs="Arial"/>
        </w:rPr>
      </w:pPr>
      <w:r w:rsidRPr="00EA1880">
        <w:rPr>
          <w:rFonts w:ascii="Arial" w:hAnsi="Arial" w:cs="Arial"/>
        </w:rPr>
        <w:t>b)</w:t>
      </w:r>
      <w:r w:rsidRPr="00EA1880">
        <w:rPr>
          <w:rFonts w:ascii="Arial" w:hAnsi="Arial" w:cs="Arial"/>
        </w:rPr>
        <w:tab/>
        <w:t xml:space="preserve">specyfikacja techniczna wykonania i odbioru robót,  </w:t>
      </w:r>
    </w:p>
    <w:p w:rsidR="00EA1880" w:rsidRPr="00EA1880" w:rsidRDefault="00EA1880" w:rsidP="00EA1880">
      <w:pPr>
        <w:rPr>
          <w:rFonts w:ascii="Arial" w:hAnsi="Arial" w:cs="Arial"/>
        </w:rPr>
      </w:pPr>
      <w:r w:rsidRPr="00EA1880">
        <w:rPr>
          <w:rFonts w:ascii="Arial" w:hAnsi="Arial" w:cs="Arial"/>
        </w:rPr>
        <w:t>c)</w:t>
      </w:r>
      <w:r w:rsidRPr="00EA1880">
        <w:rPr>
          <w:rFonts w:ascii="Arial" w:hAnsi="Arial" w:cs="Arial"/>
        </w:rPr>
        <w:tab/>
        <w:t xml:space="preserve">specyfikacja istotnych warunków zamówienia, </w:t>
      </w:r>
    </w:p>
    <w:p w:rsidR="00252FFC" w:rsidRPr="00EA1880" w:rsidRDefault="00EA1880" w:rsidP="00EA1880">
      <w:pPr>
        <w:rPr>
          <w:rFonts w:ascii="Arial" w:hAnsi="Arial" w:cs="Arial"/>
        </w:rPr>
      </w:pPr>
      <w:r w:rsidRPr="00EA1880">
        <w:rPr>
          <w:rFonts w:ascii="Arial" w:hAnsi="Arial" w:cs="Arial"/>
        </w:rPr>
        <w:t>d)</w:t>
      </w:r>
      <w:r w:rsidRPr="00EA1880">
        <w:rPr>
          <w:rFonts w:ascii="Arial" w:hAnsi="Arial" w:cs="Arial"/>
        </w:rPr>
        <w:tab/>
        <w:t>oferta Wykonawcy</w:t>
      </w:r>
    </w:p>
    <w:sectPr w:rsidR="00252FFC" w:rsidRPr="00EA1880" w:rsidSect="00FF792A">
      <w:pgSz w:w="11906" w:h="16838"/>
      <w:pgMar w:top="1417" w:right="70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9EBFB" w15:done="0"/>
  <w15:commentEx w15:paraId="3DCECFF4" w15:done="0"/>
  <w15:commentEx w15:paraId="420CA054" w15:done="0"/>
  <w15:commentEx w15:paraId="796F84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9EBFB" w16cid:durableId="1E269BC5"/>
  <w16cid:commentId w16cid:paraId="3DCECFF4" w16cid:durableId="1E26A845"/>
  <w16cid:commentId w16cid:paraId="420CA054" w16cid:durableId="1E26A87C"/>
  <w16cid:commentId w16cid:paraId="796F8470" w16cid:durableId="1E26A896"/>
</w16cid:commentsId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Narrow">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9CA"/>
    <w:multiLevelType w:val="hybridMultilevel"/>
    <w:tmpl w:val="00040484"/>
    <w:lvl w:ilvl="0" w:tplc="84DE985A">
      <w:start w:val="1"/>
      <w:numFmt w:val="lowerLetter"/>
      <w:lvlText w:val="%1."/>
      <w:lvlJc w:val="left"/>
      <w:pPr>
        <w:ind w:left="2520" w:hanging="360"/>
      </w:pPr>
      <w:rPr>
        <w:rFonts w:ascii="Arial" w:hAnsi="Arial" w:cs="Arial"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
    <w:nsid w:val="08682A18"/>
    <w:multiLevelType w:val="hybridMultilevel"/>
    <w:tmpl w:val="4A0C2C76"/>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D0B5701"/>
    <w:multiLevelType w:val="hybridMultilevel"/>
    <w:tmpl w:val="1526C29C"/>
    <w:lvl w:ilvl="0" w:tplc="0409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D126917"/>
    <w:multiLevelType w:val="hybridMultilevel"/>
    <w:tmpl w:val="EB662FF6"/>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2C297C"/>
    <w:multiLevelType w:val="hybridMultilevel"/>
    <w:tmpl w:val="2004A57A"/>
    <w:lvl w:ilvl="0" w:tplc="DC9E5C6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376ABE"/>
    <w:multiLevelType w:val="hybridMultilevel"/>
    <w:tmpl w:val="87AC444C"/>
    <w:lvl w:ilvl="0" w:tplc="0409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20120D78"/>
    <w:multiLevelType w:val="hybridMultilevel"/>
    <w:tmpl w:val="FA647E3A"/>
    <w:lvl w:ilvl="0" w:tplc="0409000F">
      <w:start w:val="1"/>
      <w:numFmt w:val="decimal"/>
      <w:lvlText w:val="%1."/>
      <w:lvlJc w:val="left"/>
      <w:pPr>
        <w:ind w:left="720" w:hanging="360"/>
      </w:pPr>
    </w:lvl>
    <w:lvl w:ilvl="1" w:tplc="F1AE60C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372062"/>
    <w:multiLevelType w:val="hybridMultilevel"/>
    <w:tmpl w:val="593E2D9E"/>
    <w:lvl w:ilvl="0" w:tplc="6A6AF642">
      <w:start w:val="1"/>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nsid w:val="224A30DC"/>
    <w:multiLevelType w:val="hybridMultilevel"/>
    <w:tmpl w:val="47867038"/>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AD01A4"/>
    <w:multiLevelType w:val="multilevel"/>
    <w:tmpl w:val="441A1F6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502784D"/>
    <w:multiLevelType w:val="hybridMultilevel"/>
    <w:tmpl w:val="98B8384E"/>
    <w:lvl w:ilvl="0" w:tplc="0409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6FA74C0"/>
    <w:multiLevelType w:val="hybridMultilevel"/>
    <w:tmpl w:val="1A081964"/>
    <w:lvl w:ilvl="0" w:tplc="0409000F">
      <w:start w:val="1"/>
      <w:numFmt w:val="decimal"/>
      <w:lvlText w:val="%1."/>
      <w:lvlJc w:val="left"/>
      <w:pPr>
        <w:ind w:left="720" w:hanging="360"/>
      </w:pPr>
    </w:lvl>
    <w:lvl w:ilvl="1" w:tplc="8978213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B76888"/>
    <w:multiLevelType w:val="hybridMultilevel"/>
    <w:tmpl w:val="EA0A089A"/>
    <w:lvl w:ilvl="0" w:tplc="0409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CF911FA"/>
    <w:multiLevelType w:val="hybridMultilevel"/>
    <w:tmpl w:val="971483D2"/>
    <w:lvl w:ilvl="0" w:tplc="0409000F">
      <w:start w:val="1"/>
      <w:numFmt w:val="decimal"/>
      <w:lvlText w:val="%1."/>
      <w:lvlJc w:val="left"/>
      <w:pPr>
        <w:ind w:left="720" w:hanging="360"/>
      </w:pPr>
    </w:lvl>
    <w:lvl w:ilvl="1" w:tplc="91AAA0FE">
      <w:start w:val="5"/>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47CBC"/>
    <w:multiLevelType w:val="hybridMultilevel"/>
    <w:tmpl w:val="FFC0170C"/>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141B36"/>
    <w:multiLevelType w:val="hybridMultilevel"/>
    <w:tmpl w:val="370298E2"/>
    <w:lvl w:ilvl="0" w:tplc="04090019">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nsid w:val="3CA828BD"/>
    <w:multiLevelType w:val="hybridMultilevel"/>
    <w:tmpl w:val="3F228AF0"/>
    <w:lvl w:ilvl="0" w:tplc="0409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nsid w:val="42C833DD"/>
    <w:multiLevelType w:val="hybridMultilevel"/>
    <w:tmpl w:val="DDF6A890"/>
    <w:lvl w:ilvl="0" w:tplc="0409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30E3FF2"/>
    <w:multiLevelType w:val="hybridMultilevel"/>
    <w:tmpl w:val="AD2AB6C2"/>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850FBB"/>
    <w:multiLevelType w:val="hybridMultilevel"/>
    <w:tmpl w:val="3132D9EE"/>
    <w:lvl w:ilvl="0" w:tplc="04090019">
      <w:start w:val="1"/>
      <w:numFmt w:val="lowerLetter"/>
      <w:lvlText w:val="%1."/>
      <w:lvlJc w:val="left"/>
      <w:pPr>
        <w:ind w:left="1222" w:hanging="360"/>
      </w:pPr>
    </w:lvl>
    <w:lvl w:ilvl="1" w:tplc="04150019">
      <w:start w:val="1"/>
      <w:numFmt w:val="lowerLetter"/>
      <w:lvlText w:val="%2."/>
      <w:lvlJc w:val="left"/>
      <w:pPr>
        <w:ind w:left="1942" w:hanging="360"/>
      </w:pPr>
    </w:lvl>
    <w:lvl w:ilvl="2" w:tplc="02A491B8">
      <w:start w:val="1"/>
      <w:numFmt w:val="lowerLetter"/>
      <w:lvlText w:val="%3)"/>
      <w:lvlJc w:val="left"/>
      <w:pPr>
        <w:ind w:left="2986" w:hanging="504"/>
      </w:pPr>
      <w:rPr>
        <w:rFonts w:hint="default"/>
      </w:r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nsid w:val="44DF5D47"/>
    <w:multiLevelType w:val="hybridMultilevel"/>
    <w:tmpl w:val="6330A28E"/>
    <w:lvl w:ilvl="0" w:tplc="04090019">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nsid w:val="4FB76EBD"/>
    <w:multiLevelType w:val="hybridMultilevel"/>
    <w:tmpl w:val="4B58F64A"/>
    <w:lvl w:ilvl="0" w:tplc="0409000F">
      <w:start w:val="1"/>
      <w:numFmt w:val="decimal"/>
      <w:lvlText w:val="%1."/>
      <w:lvlJc w:val="left"/>
      <w:pPr>
        <w:ind w:left="720" w:hanging="360"/>
      </w:pPr>
      <w:rPr>
        <w:rFonts w:hint="default"/>
      </w:rPr>
    </w:lvl>
    <w:lvl w:ilvl="1" w:tplc="123CDD12">
      <w:start w:val="1"/>
      <w:numFmt w:val="lowerLetter"/>
      <w:lvlText w:val="%2)"/>
      <w:lvlJc w:val="left"/>
      <w:pPr>
        <w:ind w:left="1440" w:hanging="360"/>
      </w:pPr>
      <w:rPr>
        <w:rFonts w:hint="default"/>
      </w:rPr>
    </w:lvl>
    <w:lvl w:ilvl="2" w:tplc="2C5E5BD0">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BF273F"/>
    <w:multiLevelType w:val="hybridMultilevel"/>
    <w:tmpl w:val="B0A64A36"/>
    <w:lvl w:ilvl="0" w:tplc="0409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0D3BD5"/>
    <w:multiLevelType w:val="hybridMultilevel"/>
    <w:tmpl w:val="2A38F78A"/>
    <w:lvl w:ilvl="0" w:tplc="0409000F">
      <w:start w:val="1"/>
      <w:numFmt w:val="decimal"/>
      <w:lvlText w:val="%1."/>
      <w:lvlJc w:val="left"/>
      <w:pPr>
        <w:ind w:left="720" w:hanging="360"/>
      </w:pPr>
    </w:lvl>
    <w:lvl w:ilvl="1" w:tplc="04150019">
      <w:start w:val="1"/>
      <w:numFmt w:val="lowerLetter"/>
      <w:lvlText w:val="%2."/>
      <w:lvlJc w:val="left"/>
      <w:pPr>
        <w:ind w:left="1440" w:hanging="360"/>
      </w:pPr>
    </w:lvl>
    <w:lvl w:ilvl="2" w:tplc="0409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F631F37"/>
    <w:multiLevelType w:val="hybridMultilevel"/>
    <w:tmpl w:val="57D85ECC"/>
    <w:lvl w:ilvl="0" w:tplc="0409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9E4AA6"/>
    <w:multiLevelType w:val="hybridMultilevel"/>
    <w:tmpl w:val="F572A70A"/>
    <w:lvl w:ilvl="0" w:tplc="0409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E7521E"/>
    <w:multiLevelType w:val="hybridMultilevel"/>
    <w:tmpl w:val="C3262388"/>
    <w:lvl w:ilvl="0" w:tplc="04090019">
      <w:start w:val="1"/>
      <w:numFmt w:val="lowerLetter"/>
      <w:lvlText w:val="%1."/>
      <w:lvlJc w:val="left"/>
      <w:pPr>
        <w:ind w:left="720" w:hanging="360"/>
      </w:pPr>
    </w:lvl>
    <w:lvl w:ilvl="1" w:tplc="181AF252">
      <w:start w:val="1"/>
      <w:numFmt w:val="decimal"/>
      <w:lvlText w:val="%2."/>
      <w:lvlJc w:val="left"/>
      <w:pPr>
        <w:ind w:left="1440" w:hanging="360"/>
      </w:pPr>
      <w:rPr>
        <w:rFonts w:hint="default"/>
      </w:rPr>
    </w:lvl>
    <w:lvl w:ilvl="2" w:tplc="9B626A7C">
      <w:start w:val="1"/>
      <w:numFmt w:val="lowerLetter"/>
      <w:lvlText w:val="%3)"/>
      <w:lvlJc w:val="left"/>
      <w:pPr>
        <w:ind w:left="2364" w:hanging="384"/>
      </w:pPr>
      <w:rPr>
        <w:rFonts w:hint="default"/>
      </w:rPr>
    </w:lvl>
    <w:lvl w:ilvl="3" w:tplc="67EE6FB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294484"/>
    <w:multiLevelType w:val="hybridMultilevel"/>
    <w:tmpl w:val="CF00DC06"/>
    <w:lvl w:ilvl="0" w:tplc="7966E1A0">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77CD5197"/>
    <w:multiLevelType w:val="hybridMultilevel"/>
    <w:tmpl w:val="5628BBBE"/>
    <w:lvl w:ilvl="0" w:tplc="04090019">
      <w:start w:val="1"/>
      <w:numFmt w:val="lowerLetter"/>
      <w:lvlText w:val="%1."/>
      <w:lvlJc w:val="left"/>
      <w:pPr>
        <w:ind w:left="720" w:hanging="360"/>
      </w:pPr>
    </w:lvl>
    <w:lvl w:ilvl="1" w:tplc="99A83616">
      <w:start w:val="1"/>
      <w:numFmt w:val="decimal"/>
      <w:lvlText w:val="%2)"/>
      <w:lvlJc w:val="left"/>
      <w:pPr>
        <w:ind w:left="1464" w:hanging="384"/>
      </w:pPr>
      <w:rPr>
        <w:rFonts w:hint="default"/>
      </w:rPr>
    </w:lvl>
    <w:lvl w:ilvl="2" w:tplc="DD64D7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A3B082E"/>
    <w:multiLevelType w:val="multilevel"/>
    <w:tmpl w:val="AA921274"/>
    <w:lvl w:ilvl="0">
      <w:start w:val="1"/>
      <w:numFmt w:val="decimal"/>
      <w:lvlText w:val="%1."/>
      <w:lvlJc w:val="left"/>
      <w:pPr>
        <w:ind w:left="720" w:hanging="360"/>
      </w:pPr>
    </w:lvl>
    <w:lvl w:ilvl="1">
      <w:start w:val="2"/>
      <w:numFmt w:val="decimal"/>
      <w:isLgl/>
      <w:lvlText w:val="%1.%2"/>
      <w:lvlJc w:val="left"/>
      <w:pPr>
        <w:ind w:left="756" w:hanging="39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nsid w:val="7BAE065C"/>
    <w:multiLevelType w:val="hybridMultilevel"/>
    <w:tmpl w:val="69D0DB3A"/>
    <w:lvl w:ilvl="0" w:tplc="278211E6">
      <w:start w:val="1"/>
      <w:numFmt w:val="decimal"/>
      <w:lvlText w:val="%1."/>
      <w:lvlJc w:val="left"/>
      <w:pPr>
        <w:ind w:left="744" w:hanging="384"/>
      </w:pPr>
      <w:rPr>
        <w:rFonts w:hint="default"/>
        <w:b w:val="0"/>
      </w:rPr>
    </w:lvl>
    <w:lvl w:ilvl="1" w:tplc="E0CC9E6C">
      <w:start w:val="1"/>
      <w:numFmt w:val="lowerLetter"/>
      <w:lvlText w:val="%2)"/>
      <w:lvlJc w:val="left"/>
      <w:pPr>
        <w:ind w:left="1632" w:hanging="55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
  </w:num>
  <w:num w:numId="3">
    <w:abstractNumId w:val="30"/>
  </w:num>
  <w:num w:numId="4">
    <w:abstractNumId w:val="4"/>
  </w:num>
  <w:num w:numId="5">
    <w:abstractNumId w:val="21"/>
  </w:num>
  <w:num w:numId="6">
    <w:abstractNumId w:val="23"/>
  </w:num>
  <w:num w:numId="7">
    <w:abstractNumId w:val="26"/>
  </w:num>
  <w:num w:numId="8">
    <w:abstractNumId w:val="28"/>
  </w:num>
  <w:num w:numId="9">
    <w:abstractNumId w:val="24"/>
  </w:num>
  <w:num w:numId="10">
    <w:abstractNumId w:val="8"/>
  </w:num>
  <w:num w:numId="11">
    <w:abstractNumId w:val="22"/>
  </w:num>
  <w:num w:numId="12">
    <w:abstractNumId w:val="2"/>
  </w:num>
  <w:num w:numId="13">
    <w:abstractNumId w:val="5"/>
  </w:num>
  <w:num w:numId="14">
    <w:abstractNumId w:val="16"/>
  </w:num>
  <w:num w:numId="15">
    <w:abstractNumId w:val="13"/>
  </w:num>
  <w:num w:numId="16">
    <w:abstractNumId w:val="3"/>
  </w:num>
  <w:num w:numId="17">
    <w:abstractNumId w:val="6"/>
  </w:num>
  <w:num w:numId="18">
    <w:abstractNumId w:val="27"/>
  </w:num>
  <w:num w:numId="19">
    <w:abstractNumId w:val="20"/>
  </w:num>
  <w:num w:numId="20">
    <w:abstractNumId w:val="19"/>
  </w:num>
  <w:num w:numId="21">
    <w:abstractNumId w:val="15"/>
  </w:num>
  <w:num w:numId="22">
    <w:abstractNumId w:val="29"/>
  </w:num>
  <w:num w:numId="23">
    <w:abstractNumId w:val="17"/>
  </w:num>
  <w:num w:numId="24">
    <w:abstractNumId w:val="0"/>
  </w:num>
  <w:num w:numId="25">
    <w:abstractNumId w:val="11"/>
  </w:num>
  <w:num w:numId="26">
    <w:abstractNumId w:val="9"/>
  </w:num>
  <w:num w:numId="27">
    <w:abstractNumId w:val="25"/>
  </w:num>
  <w:num w:numId="28">
    <w:abstractNumId w:val="10"/>
  </w:num>
  <w:num w:numId="29">
    <w:abstractNumId w:val="12"/>
  </w:num>
  <w:num w:numId="30">
    <w:abstractNumId w:val="1"/>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A58AD"/>
    <w:rsid w:val="00005228"/>
    <w:rsid w:val="00011AC0"/>
    <w:rsid w:val="00050FD0"/>
    <w:rsid w:val="00062C05"/>
    <w:rsid w:val="00077D92"/>
    <w:rsid w:val="00087F7E"/>
    <w:rsid w:val="00095C69"/>
    <w:rsid w:val="00097E55"/>
    <w:rsid w:val="000A7913"/>
    <w:rsid w:val="000C3F1C"/>
    <w:rsid w:val="000C4A9E"/>
    <w:rsid w:val="000E41FA"/>
    <w:rsid w:val="000F65DE"/>
    <w:rsid w:val="0010431D"/>
    <w:rsid w:val="00130164"/>
    <w:rsid w:val="00137F74"/>
    <w:rsid w:val="0015317E"/>
    <w:rsid w:val="001602FD"/>
    <w:rsid w:val="00166E4B"/>
    <w:rsid w:val="00175B58"/>
    <w:rsid w:val="001943C6"/>
    <w:rsid w:val="001A6539"/>
    <w:rsid w:val="001A6A5D"/>
    <w:rsid w:val="001C1D6F"/>
    <w:rsid w:val="001C26CF"/>
    <w:rsid w:val="001C6295"/>
    <w:rsid w:val="00200FDE"/>
    <w:rsid w:val="002024BE"/>
    <w:rsid w:val="00204FAC"/>
    <w:rsid w:val="00227339"/>
    <w:rsid w:val="00232097"/>
    <w:rsid w:val="00252FFC"/>
    <w:rsid w:val="00270802"/>
    <w:rsid w:val="002714A7"/>
    <w:rsid w:val="00272D53"/>
    <w:rsid w:val="00274DCE"/>
    <w:rsid w:val="002C3EA5"/>
    <w:rsid w:val="002D37C9"/>
    <w:rsid w:val="002D4363"/>
    <w:rsid w:val="002F359D"/>
    <w:rsid w:val="00312A14"/>
    <w:rsid w:val="003171A7"/>
    <w:rsid w:val="003501B2"/>
    <w:rsid w:val="00380AD9"/>
    <w:rsid w:val="003E03BC"/>
    <w:rsid w:val="003F1331"/>
    <w:rsid w:val="003F4C50"/>
    <w:rsid w:val="00404109"/>
    <w:rsid w:val="00407D32"/>
    <w:rsid w:val="0042241F"/>
    <w:rsid w:val="004306F3"/>
    <w:rsid w:val="0043301A"/>
    <w:rsid w:val="00471CB8"/>
    <w:rsid w:val="00492032"/>
    <w:rsid w:val="00492CE8"/>
    <w:rsid w:val="004D3F16"/>
    <w:rsid w:val="00507E01"/>
    <w:rsid w:val="00517347"/>
    <w:rsid w:val="0052704C"/>
    <w:rsid w:val="005851E6"/>
    <w:rsid w:val="005B161D"/>
    <w:rsid w:val="005B42BA"/>
    <w:rsid w:val="005B627A"/>
    <w:rsid w:val="005C0A66"/>
    <w:rsid w:val="005C6CDE"/>
    <w:rsid w:val="005D1044"/>
    <w:rsid w:val="0060376A"/>
    <w:rsid w:val="00603EE2"/>
    <w:rsid w:val="00622699"/>
    <w:rsid w:val="006250D1"/>
    <w:rsid w:val="00637B14"/>
    <w:rsid w:val="00654BD2"/>
    <w:rsid w:val="006619C7"/>
    <w:rsid w:val="00674493"/>
    <w:rsid w:val="006D19EB"/>
    <w:rsid w:val="006D36DD"/>
    <w:rsid w:val="0070162B"/>
    <w:rsid w:val="00717026"/>
    <w:rsid w:val="007200B9"/>
    <w:rsid w:val="007217A5"/>
    <w:rsid w:val="00725629"/>
    <w:rsid w:val="00725D49"/>
    <w:rsid w:val="007267E1"/>
    <w:rsid w:val="00757CA6"/>
    <w:rsid w:val="00773CB8"/>
    <w:rsid w:val="00791B32"/>
    <w:rsid w:val="0079790B"/>
    <w:rsid w:val="007E3556"/>
    <w:rsid w:val="007F1F14"/>
    <w:rsid w:val="00814076"/>
    <w:rsid w:val="00836ECA"/>
    <w:rsid w:val="00843EC1"/>
    <w:rsid w:val="00893BA2"/>
    <w:rsid w:val="00894C49"/>
    <w:rsid w:val="008A6236"/>
    <w:rsid w:val="008A6A1E"/>
    <w:rsid w:val="008C4171"/>
    <w:rsid w:val="008E14F8"/>
    <w:rsid w:val="008F0A48"/>
    <w:rsid w:val="008F0ACB"/>
    <w:rsid w:val="008F1CE3"/>
    <w:rsid w:val="00920F22"/>
    <w:rsid w:val="00924025"/>
    <w:rsid w:val="009414B9"/>
    <w:rsid w:val="009517CA"/>
    <w:rsid w:val="00955FE1"/>
    <w:rsid w:val="0098501E"/>
    <w:rsid w:val="0098583B"/>
    <w:rsid w:val="009921B9"/>
    <w:rsid w:val="009A10D1"/>
    <w:rsid w:val="009D2C46"/>
    <w:rsid w:val="00A2428E"/>
    <w:rsid w:val="00A31351"/>
    <w:rsid w:val="00A32B6A"/>
    <w:rsid w:val="00A45FBE"/>
    <w:rsid w:val="00A62BC7"/>
    <w:rsid w:val="00AB2798"/>
    <w:rsid w:val="00AB4823"/>
    <w:rsid w:val="00AB5EA4"/>
    <w:rsid w:val="00B02138"/>
    <w:rsid w:val="00B02141"/>
    <w:rsid w:val="00B1051D"/>
    <w:rsid w:val="00B456FA"/>
    <w:rsid w:val="00B53C23"/>
    <w:rsid w:val="00B97A7E"/>
    <w:rsid w:val="00BB2366"/>
    <w:rsid w:val="00BB34A9"/>
    <w:rsid w:val="00BD3A3F"/>
    <w:rsid w:val="00BD76D4"/>
    <w:rsid w:val="00BD7C49"/>
    <w:rsid w:val="00BE2519"/>
    <w:rsid w:val="00BF025E"/>
    <w:rsid w:val="00C00019"/>
    <w:rsid w:val="00C00F98"/>
    <w:rsid w:val="00C1321C"/>
    <w:rsid w:val="00C145D5"/>
    <w:rsid w:val="00C1480B"/>
    <w:rsid w:val="00C1645B"/>
    <w:rsid w:val="00C6184E"/>
    <w:rsid w:val="00C82852"/>
    <w:rsid w:val="00C86BAC"/>
    <w:rsid w:val="00CC2E66"/>
    <w:rsid w:val="00CD062B"/>
    <w:rsid w:val="00CD0C5C"/>
    <w:rsid w:val="00CE6625"/>
    <w:rsid w:val="00CE7364"/>
    <w:rsid w:val="00D1778E"/>
    <w:rsid w:val="00D43A95"/>
    <w:rsid w:val="00D50E36"/>
    <w:rsid w:val="00D54974"/>
    <w:rsid w:val="00D64028"/>
    <w:rsid w:val="00D90C7F"/>
    <w:rsid w:val="00DA3622"/>
    <w:rsid w:val="00DB082D"/>
    <w:rsid w:val="00DB1655"/>
    <w:rsid w:val="00E12FD5"/>
    <w:rsid w:val="00E32F71"/>
    <w:rsid w:val="00E3471D"/>
    <w:rsid w:val="00E36797"/>
    <w:rsid w:val="00E45D54"/>
    <w:rsid w:val="00E57CF3"/>
    <w:rsid w:val="00E809DA"/>
    <w:rsid w:val="00E859DE"/>
    <w:rsid w:val="00EA1880"/>
    <w:rsid w:val="00EA2F1A"/>
    <w:rsid w:val="00EA58AD"/>
    <w:rsid w:val="00EA6F48"/>
    <w:rsid w:val="00EF0754"/>
    <w:rsid w:val="00F323E2"/>
    <w:rsid w:val="00F6383E"/>
    <w:rsid w:val="00F81C8F"/>
    <w:rsid w:val="00F86849"/>
    <w:rsid w:val="00F96D76"/>
    <w:rsid w:val="00FA7725"/>
    <w:rsid w:val="00FB31E6"/>
    <w:rsid w:val="00FC2ADB"/>
    <w:rsid w:val="00FC6108"/>
    <w:rsid w:val="00FF5B2D"/>
    <w:rsid w:val="00FF6832"/>
    <w:rsid w:val="00FF75F4"/>
    <w:rsid w:val="00FF79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4"/>
        <w:szCs w:val="24"/>
        <w:lang w:val="pl-PL"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8AD"/>
    <w:pPr>
      <w:suppressAutoHyphens/>
      <w:spacing w:before="0" w:beforeAutospacing="0" w:after="0" w:afterAutospacing="0"/>
      <w:jc w:val="left"/>
    </w:pPr>
    <w:rPr>
      <w:rFonts w:eastAsia="Times New Roman"/>
      <w:b w:val="0"/>
      <w:bCs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A58AD"/>
    <w:pPr>
      <w:tabs>
        <w:tab w:val="center" w:pos="4536"/>
        <w:tab w:val="right" w:pos="9072"/>
      </w:tabs>
    </w:pPr>
  </w:style>
  <w:style w:type="character" w:customStyle="1" w:styleId="NagwekZnak">
    <w:name w:val="Nagłówek Znak"/>
    <w:basedOn w:val="Domylnaczcionkaakapitu"/>
    <w:link w:val="Nagwek"/>
    <w:rsid w:val="00EA58AD"/>
    <w:rPr>
      <w:rFonts w:eastAsia="Times New Roman"/>
      <w:b w:val="0"/>
      <w:bCs w:val="0"/>
      <w:lang w:eastAsia="ar-SA"/>
    </w:rPr>
  </w:style>
  <w:style w:type="paragraph" w:styleId="Akapitzlist">
    <w:name w:val="List Paragraph"/>
    <w:basedOn w:val="Normalny"/>
    <w:uiPriority w:val="34"/>
    <w:qFormat/>
    <w:rsid w:val="00EA58AD"/>
    <w:pPr>
      <w:ind w:left="720"/>
      <w:contextualSpacing/>
    </w:pPr>
  </w:style>
  <w:style w:type="paragraph" w:styleId="Bezodstpw">
    <w:name w:val="No Spacing"/>
    <w:uiPriority w:val="1"/>
    <w:qFormat/>
    <w:rsid w:val="00EA58AD"/>
    <w:pPr>
      <w:pBdr>
        <w:top w:val="nil"/>
        <w:left w:val="nil"/>
        <w:bottom w:val="nil"/>
        <w:right w:val="nil"/>
        <w:between w:val="nil"/>
        <w:bar w:val="nil"/>
      </w:pBdr>
      <w:spacing w:before="0" w:beforeAutospacing="0" w:after="0" w:afterAutospacing="0"/>
      <w:jc w:val="left"/>
    </w:pPr>
    <w:rPr>
      <w:rFonts w:ascii="Calibri" w:eastAsia="Calibri" w:hAnsi="Calibri" w:cs="Calibri"/>
      <w:b w:val="0"/>
      <w:bCs w:val="0"/>
      <w:color w:val="000000"/>
      <w:sz w:val="22"/>
      <w:szCs w:val="22"/>
      <w:u w:color="000000"/>
      <w:bdr w:val="nil"/>
      <w:lang w:val="de-DE" w:eastAsia="pl-PL"/>
    </w:rPr>
  </w:style>
  <w:style w:type="character" w:customStyle="1" w:styleId="Heading1">
    <w:name w:val="Heading #1_"/>
    <w:link w:val="Heading10"/>
    <w:locked/>
    <w:rsid w:val="00EA58AD"/>
    <w:rPr>
      <w:shd w:val="clear" w:color="auto" w:fill="FFFFFF"/>
    </w:rPr>
  </w:style>
  <w:style w:type="paragraph" w:customStyle="1" w:styleId="Heading10">
    <w:name w:val="Heading #1"/>
    <w:basedOn w:val="Normalny"/>
    <w:link w:val="Heading1"/>
    <w:rsid w:val="00EA58AD"/>
    <w:pPr>
      <w:shd w:val="clear" w:color="auto" w:fill="FFFFFF"/>
      <w:suppressAutoHyphens w:val="0"/>
      <w:spacing w:line="533" w:lineRule="exact"/>
      <w:ind w:hanging="1100"/>
      <w:outlineLvl w:val="0"/>
    </w:pPr>
    <w:rPr>
      <w:rFonts w:eastAsiaTheme="minorHAnsi"/>
      <w:b/>
      <w:bCs/>
      <w:shd w:val="clear" w:color="auto" w:fill="FFFFFF"/>
      <w:lang w:eastAsia="en-US"/>
    </w:rPr>
  </w:style>
  <w:style w:type="character" w:customStyle="1" w:styleId="textnode">
    <w:name w:val="textnode"/>
    <w:rsid w:val="00EA58AD"/>
    <w:rPr>
      <w:rFonts w:cs="Times New Roman"/>
    </w:rPr>
  </w:style>
  <w:style w:type="character" w:styleId="Odwoaniedokomentarza">
    <w:name w:val="annotation reference"/>
    <w:basedOn w:val="Domylnaczcionkaakapitu"/>
    <w:uiPriority w:val="99"/>
    <w:semiHidden/>
    <w:unhideWhenUsed/>
    <w:rsid w:val="00492032"/>
    <w:rPr>
      <w:sz w:val="16"/>
      <w:szCs w:val="16"/>
    </w:rPr>
  </w:style>
  <w:style w:type="paragraph" w:styleId="Tekstkomentarza">
    <w:name w:val="annotation text"/>
    <w:basedOn w:val="Normalny"/>
    <w:link w:val="TekstkomentarzaZnak"/>
    <w:uiPriority w:val="99"/>
    <w:unhideWhenUsed/>
    <w:rsid w:val="00492032"/>
    <w:rPr>
      <w:sz w:val="20"/>
      <w:szCs w:val="20"/>
    </w:rPr>
  </w:style>
  <w:style w:type="character" w:customStyle="1" w:styleId="TekstkomentarzaZnak">
    <w:name w:val="Tekst komentarza Znak"/>
    <w:basedOn w:val="Domylnaczcionkaakapitu"/>
    <w:link w:val="Tekstkomentarza"/>
    <w:uiPriority w:val="99"/>
    <w:rsid w:val="00492032"/>
    <w:rPr>
      <w:rFonts w:eastAsia="Times New Roman"/>
      <w:b w:val="0"/>
      <w:bCs w:val="0"/>
      <w:sz w:val="20"/>
      <w:szCs w:val="20"/>
      <w:lang w:eastAsia="ar-SA"/>
    </w:rPr>
  </w:style>
  <w:style w:type="paragraph" w:styleId="Tematkomentarza">
    <w:name w:val="annotation subject"/>
    <w:basedOn w:val="Tekstkomentarza"/>
    <w:next w:val="Tekstkomentarza"/>
    <w:link w:val="TematkomentarzaZnak"/>
    <w:uiPriority w:val="99"/>
    <w:semiHidden/>
    <w:unhideWhenUsed/>
    <w:rsid w:val="00492032"/>
    <w:rPr>
      <w:b/>
      <w:bCs/>
    </w:rPr>
  </w:style>
  <w:style w:type="character" w:customStyle="1" w:styleId="TematkomentarzaZnak">
    <w:name w:val="Temat komentarza Znak"/>
    <w:basedOn w:val="TekstkomentarzaZnak"/>
    <w:link w:val="Tematkomentarza"/>
    <w:uiPriority w:val="99"/>
    <w:semiHidden/>
    <w:rsid w:val="00492032"/>
    <w:rPr>
      <w:rFonts w:eastAsia="Times New Roman"/>
      <w:b/>
      <w:bCs/>
      <w:sz w:val="20"/>
      <w:szCs w:val="20"/>
      <w:lang w:eastAsia="ar-SA"/>
    </w:rPr>
  </w:style>
  <w:style w:type="paragraph" w:styleId="Tekstdymka">
    <w:name w:val="Balloon Text"/>
    <w:basedOn w:val="Normalny"/>
    <w:link w:val="TekstdymkaZnak"/>
    <w:uiPriority w:val="99"/>
    <w:semiHidden/>
    <w:unhideWhenUsed/>
    <w:rsid w:val="004920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2032"/>
    <w:rPr>
      <w:rFonts w:ascii="Segoe UI" w:eastAsia="Times New Roman" w:hAnsi="Segoe UI" w:cs="Segoe UI"/>
      <w:b w:val="0"/>
      <w:bCs w:val="0"/>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4B47D-1AE8-40EE-B179-DDE4999F7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8853</Words>
  <Characters>53120</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Ch</dc:creator>
  <cp:keywords/>
  <dc:description/>
  <cp:lastModifiedBy>Małgorzata Ch</cp:lastModifiedBy>
  <cp:revision>13</cp:revision>
  <dcterms:created xsi:type="dcterms:W3CDTF">2018-02-06T12:29:00Z</dcterms:created>
  <dcterms:modified xsi:type="dcterms:W3CDTF">2018-02-14T12:34:00Z</dcterms:modified>
</cp:coreProperties>
</file>